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22"/>
        <w:jc w:val="center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>
      <w:pPr>
        <w:spacing w:line="360" w:lineRule="auto"/>
        <w:ind w:firstLine="560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（第11期）</w:t>
      </w:r>
    </w:p>
    <w:p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2024年3月25日17时</w:t>
      </w:r>
      <w:r>
        <w:rPr>
          <w:rFonts w:hint="eastAsia" w:ascii="宋体" w:hAnsi="宋体"/>
          <w:sz w:val="24"/>
          <w:lang w:val="en-US" w:eastAsia="zh-CN"/>
        </w:rPr>
        <w:t>23</w:t>
      </w:r>
      <w:r>
        <w:rPr>
          <w:rFonts w:hint="eastAsia" w:ascii="宋体" w:hAnsi="宋体"/>
          <w:sz w:val="24"/>
        </w:rPr>
        <w:t>分</w:t>
      </w:r>
    </w:p>
    <w:p>
      <w:pPr>
        <w:spacing w:before="156" w:beforeLines="50" w:after="312" w:afterLines="100" w:line="560" w:lineRule="exact"/>
        <w:ind w:firstLine="720"/>
        <w:jc w:val="center"/>
        <w:outlineLvl w:val="0"/>
        <w:rPr>
          <w:rFonts w:ascii="方正小标宋简体" w:eastAsia="方正小标宋简体"/>
          <w:bCs/>
          <w:w w:val="95"/>
          <w:kern w:val="0"/>
          <w:sz w:val="40"/>
          <w:szCs w:val="40"/>
        </w:rPr>
      </w:pPr>
      <w:r>
        <w:rPr>
          <w:rFonts w:hint="eastAsia" w:ascii="方正小标宋简体" w:eastAsia="方正小标宋简体"/>
          <w:bCs/>
          <w:w w:val="95"/>
          <w:kern w:val="0"/>
          <w:sz w:val="40"/>
          <w:szCs w:val="40"/>
        </w:rPr>
        <w:t>3月27-28日我省中北部有吹风沙尘天气</w:t>
      </w:r>
    </w:p>
    <w:p>
      <w:pPr>
        <w:adjustRightInd w:val="0"/>
        <w:spacing w:line="60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受冷空气影响，3月27日至28日全省大部以多云到晴天气为主，中北部有吹风天气，并伴有扬沙或浮尘。过程日平均气温陕北北部下降4℃左右。</w:t>
      </w:r>
    </w:p>
    <w:p>
      <w:pPr>
        <w:autoSpaceDE w:val="0"/>
        <w:autoSpaceDN w:val="0"/>
        <w:adjustRightInd w:val="0"/>
        <w:spacing w:line="60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27日陕北有5-6级偏北风，关中大部、商洛有4级左右偏北风，陕北和关中部分地区阵风可达7级以上。受上游沙尘传输影响，2</w:t>
      </w:r>
      <w:r>
        <w:rPr>
          <w:rFonts w:ascii="仿宋_GB2312" w:eastAsia="仿宋_GB2312"/>
          <w:bCs/>
          <w:sz w:val="36"/>
          <w:szCs w:val="36"/>
        </w:rPr>
        <w:t>7</w:t>
      </w:r>
      <w:r>
        <w:rPr>
          <w:rFonts w:hint="eastAsia" w:ascii="仿宋_GB2312" w:eastAsia="仿宋_GB2312"/>
          <w:bCs/>
          <w:sz w:val="36"/>
          <w:szCs w:val="36"/>
        </w:rPr>
        <w:t>日陕北、关中北部空气污染气象条件3-</w:t>
      </w:r>
      <w:r>
        <w:rPr>
          <w:rFonts w:ascii="仿宋_GB2312" w:eastAsia="仿宋_GB2312"/>
          <w:bCs/>
          <w:sz w:val="36"/>
          <w:szCs w:val="36"/>
        </w:rPr>
        <w:t>4</w:t>
      </w:r>
      <w:r>
        <w:rPr>
          <w:rFonts w:hint="eastAsia" w:ascii="仿宋_GB2312" w:eastAsia="仿宋_GB2312"/>
          <w:bCs/>
          <w:sz w:val="36"/>
          <w:szCs w:val="36"/>
        </w:rPr>
        <w:t>级，陕北大部、关中北部有扬沙或浮尘天气，可能出现重度污染</w:t>
      </w:r>
      <w:r>
        <w:rPr>
          <w:rFonts w:hint="eastAsia" w:ascii="仿宋" w:eastAsia="仿宋" w:cs="仿宋"/>
          <w:kern w:val="0"/>
          <w:sz w:val="32"/>
          <w:szCs w:val="32"/>
        </w:rPr>
        <w:t>，</w:t>
      </w:r>
      <w:r>
        <w:rPr>
          <w:rFonts w:hint="eastAsia" w:ascii="仿宋_GB2312" w:eastAsia="仿宋_GB2312"/>
          <w:bCs/>
          <w:sz w:val="36"/>
          <w:szCs w:val="36"/>
        </w:rPr>
        <w:t>首要污染物主要为</w:t>
      </w:r>
      <w:r>
        <w:rPr>
          <w:rFonts w:ascii="仿宋_GB2312" w:eastAsia="仿宋_GB2312"/>
          <w:bCs/>
          <w:sz w:val="36"/>
          <w:szCs w:val="36"/>
        </w:rPr>
        <w:t>PM10</w:t>
      </w:r>
      <w:r>
        <w:rPr>
          <w:rFonts w:hint="eastAsia" w:ascii="仿宋_GB2312" w:eastAsia="仿宋_GB2312"/>
          <w:bCs/>
          <w:sz w:val="36"/>
          <w:szCs w:val="36"/>
        </w:rPr>
        <w:t>。关中南部受沙尘传输影响，有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短时</w:t>
      </w:r>
      <w:r>
        <w:rPr>
          <w:rFonts w:hint="eastAsia" w:ascii="仿宋_GB2312" w:eastAsia="仿宋_GB2312"/>
          <w:bCs/>
          <w:sz w:val="36"/>
          <w:szCs w:val="36"/>
        </w:rPr>
        <w:t xml:space="preserve">浮尘。 </w:t>
      </w:r>
      <w:r>
        <w:rPr>
          <w:rFonts w:ascii="仿宋_GB2312" w:eastAsia="仿宋_GB2312"/>
          <w:bCs/>
          <w:sz w:val="36"/>
          <w:szCs w:val="36"/>
        </w:rPr>
        <w:t xml:space="preserve">    </w:t>
      </w:r>
    </w:p>
    <w:p>
      <w:pPr>
        <w:autoSpaceDE w:val="0"/>
        <w:autoSpaceDN w:val="0"/>
        <w:adjustRightInd w:val="0"/>
        <w:spacing w:line="600" w:lineRule="exact"/>
        <w:ind w:firstLine="720" w:firstLineChars="200"/>
        <w:rPr>
          <w:rFonts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28日陕北有4-5级偏北风、关中北部有4级左右偏北风，阵风可达7级以上，陕北北部空气污染气象条件4级，陕北南部、关中北部空气污染气象条件3级，陕北大部、关中北部有浮尘或扬沙，可能出现中至重度污染</w:t>
      </w:r>
      <w:r>
        <w:rPr>
          <w:rFonts w:hint="eastAsia" w:ascii="仿宋" w:eastAsia="仿宋" w:cs="仿宋"/>
          <w:kern w:val="0"/>
          <w:sz w:val="32"/>
          <w:szCs w:val="32"/>
        </w:rPr>
        <w:t>，</w:t>
      </w:r>
      <w:r>
        <w:rPr>
          <w:rFonts w:hint="eastAsia" w:ascii="仿宋_GB2312" w:eastAsia="仿宋_GB2312"/>
          <w:bCs/>
          <w:sz w:val="36"/>
          <w:szCs w:val="36"/>
        </w:rPr>
        <w:t>首要污染物主要为</w:t>
      </w:r>
      <w:r>
        <w:rPr>
          <w:rFonts w:ascii="仿宋_GB2312" w:eastAsia="仿宋_GB2312"/>
          <w:bCs/>
          <w:sz w:val="36"/>
          <w:szCs w:val="36"/>
        </w:rPr>
        <w:t>PM10</w:t>
      </w:r>
      <w:r>
        <w:rPr>
          <w:rFonts w:hint="eastAsia" w:ascii="仿宋_GB2312" w:eastAsia="仿宋_GB2312"/>
          <w:bCs/>
          <w:sz w:val="36"/>
          <w:szCs w:val="36"/>
        </w:rPr>
        <w:t>。预计沙尘天气在2</w:t>
      </w:r>
      <w:r>
        <w:rPr>
          <w:rFonts w:ascii="仿宋_GB2312" w:eastAsia="仿宋_GB2312"/>
          <w:bCs/>
          <w:sz w:val="36"/>
          <w:szCs w:val="36"/>
        </w:rPr>
        <w:t>8</w:t>
      </w:r>
      <w:r>
        <w:rPr>
          <w:rFonts w:hint="eastAsia" w:ascii="仿宋_GB2312" w:eastAsia="仿宋_GB2312"/>
          <w:bCs/>
          <w:sz w:val="36"/>
          <w:szCs w:val="36"/>
        </w:rPr>
        <w:t>日晚上结束，空气污染气象条件转好。</w:t>
      </w:r>
    </w:p>
    <w:p>
      <w:pPr>
        <w:ind w:firstLine="560" w:firstLineChars="200"/>
        <w:rPr>
          <w:rFonts w:ascii="宋体" w:hAnsi="宋体"/>
          <w:color w:val="FF0000"/>
          <w:kern w:val="0"/>
          <w:sz w:val="28"/>
          <w:szCs w:val="28"/>
        </w:rPr>
      </w:pPr>
    </w:p>
    <w:p>
      <w:pPr>
        <w:spacing w:before="156" w:beforeLines="50" w:after="156" w:afterLines="50"/>
        <w:jc w:val="center"/>
        <w:outlineLvl w:val="0"/>
      </w:pPr>
      <w:r>
        <w:drawing>
          <wp:inline distT="0" distB="0" distL="0" distR="0">
            <wp:extent cx="4044315" cy="5400040"/>
            <wp:effectExtent l="0" t="0" r="1333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l="3665"/>
                    <a:stretch>
                      <a:fillRect/>
                    </a:stretch>
                  </pic:blipFill>
                  <pic:spPr>
                    <a:xfrm>
                      <a:off x="0" y="0"/>
                      <a:ext cx="4044315" cy="54000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图1 2024年3月2</w:t>
      </w:r>
      <w:r>
        <w:rPr>
          <w:rFonts w:ascii="仿宋_GB2312" w:eastAsia="仿宋_GB2312"/>
          <w:bCs/>
          <w:sz w:val="32"/>
          <w:szCs w:val="32"/>
        </w:rPr>
        <w:t>7</w:t>
      </w:r>
      <w:r>
        <w:rPr>
          <w:rFonts w:hint="eastAsia" w:ascii="仿宋_GB2312" w:eastAsia="仿宋_GB2312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hint="eastAsia" w:ascii="仿宋_GB2312" w:eastAsia="仿宋_GB2312"/>
          <w:bCs/>
          <w:sz w:val="32"/>
          <w:szCs w:val="32"/>
        </w:rPr>
        <w:t>时-2</w:t>
      </w:r>
      <w:r>
        <w:rPr>
          <w:rFonts w:ascii="仿宋_GB2312" w:eastAsia="仿宋_GB2312"/>
          <w:bCs/>
          <w:sz w:val="32"/>
          <w:szCs w:val="32"/>
        </w:rPr>
        <w:t>9</w:t>
      </w:r>
      <w:r>
        <w:rPr>
          <w:rFonts w:hint="eastAsia" w:ascii="仿宋_GB2312" w:eastAsia="仿宋_GB2312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hint="eastAsia" w:ascii="仿宋_GB2312" w:eastAsia="仿宋_GB2312"/>
          <w:bCs/>
          <w:sz w:val="32"/>
          <w:szCs w:val="32"/>
        </w:rPr>
        <w:t>时沙尘预报图</w:t>
      </w:r>
    </w:p>
    <w:p>
      <w:pPr>
        <w:jc w:val="center"/>
        <w:rPr>
          <w:rFonts w:ascii="仿宋_GB2312" w:eastAsia="仿宋_GB2312"/>
          <w:b/>
          <w:szCs w:val="21"/>
        </w:rPr>
      </w:pPr>
    </w:p>
    <w:p>
      <w:pPr>
        <w:jc w:val="center"/>
        <w:rPr>
          <w:rFonts w:ascii="仿宋_GB2312" w:eastAsia="仿宋_GB2312"/>
          <w:b/>
          <w:szCs w:val="21"/>
        </w:rPr>
      </w:pPr>
    </w:p>
    <w:p>
      <w:pPr>
        <w:jc w:val="center"/>
        <w:rPr>
          <w:rFonts w:ascii="仿宋_GB2312" w:eastAsia="仿宋_GB2312"/>
          <w:b/>
          <w:szCs w:val="21"/>
        </w:rPr>
      </w:pPr>
      <w:r>
        <w:drawing>
          <wp:inline distT="0" distB="0" distL="114300" distR="114300">
            <wp:extent cx="4276090" cy="5400040"/>
            <wp:effectExtent l="0" t="0" r="10160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76090" cy="540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ascii="仿宋_GB2312" w:eastAsia="仿宋_GB2312"/>
          <w:b/>
          <w:szCs w:val="21"/>
        </w:rPr>
      </w:pPr>
    </w:p>
    <w:p>
      <w:pPr>
        <w:jc w:val="center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图2 2024年3月2</w:t>
      </w:r>
      <w:r>
        <w:rPr>
          <w:rFonts w:ascii="仿宋_GB2312" w:eastAsia="仿宋_GB2312"/>
          <w:bCs/>
          <w:sz w:val="32"/>
          <w:szCs w:val="32"/>
        </w:rPr>
        <w:t>7</w:t>
      </w:r>
      <w:r>
        <w:rPr>
          <w:rFonts w:hint="eastAsia" w:ascii="仿宋_GB2312" w:eastAsia="仿宋_GB2312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hint="eastAsia" w:ascii="仿宋_GB2312" w:eastAsia="仿宋_GB2312"/>
          <w:bCs/>
          <w:sz w:val="32"/>
          <w:szCs w:val="32"/>
        </w:rPr>
        <w:t>时-2</w:t>
      </w:r>
      <w:r>
        <w:rPr>
          <w:rFonts w:ascii="仿宋_GB2312" w:eastAsia="仿宋_GB2312"/>
          <w:bCs/>
          <w:sz w:val="32"/>
          <w:szCs w:val="32"/>
        </w:rPr>
        <w:t>9</w:t>
      </w:r>
      <w:r>
        <w:rPr>
          <w:rFonts w:hint="eastAsia" w:ascii="仿宋_GB2312" w:eastAsia="仿宋_GB2312"/>
          <w:bCs/>
          <w:sz w:val="32"/>
          <w:szCs w:val="32"/>
        </w:rPr>
        <w:t>日</w:t>
      </w:r>
      <w:r>
        <w:rPr>
          <w:rFonts w:ascii="仿宋_GB2312" w:eastAsia="仿宋_GB2312"/>
          <w:bCs/>
          <w:sz w:val="32"/>
          <w:szCs w:val="32"/>
        </w:rPr>
        <w:t>08</w:t>
      </w:r>
      <w:r>
        <w:rPr>
          <w:rFonts w:hint="eastAsia" w:ascii="仿宋_GB2312" w:eastAsia="仿宋_GB2312"/>
          <w:bCs/>
          <w:sz w:val="32"/>
          <w:szCs w:val="32"/>
        </w:rPr>
        <w:t>时大风预报图</w:t>
      </w:r>
    </w:p>
    <w:p>
      <w:pPr>
        <w:spacing w:before="156" w:beforeLines="50" w:after="156" w:afterLines="50"/>
        <w:outlineLvl w:val="0"/>
      </w:pPr>
    </w:p>
    <w:p>
      <w:pPr>
        <w:snapToGrid w:val="0"/>
        <w:spacing w:line="520" w:lineRule="exact"/>
        <w:ind w:firstLine="720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影响分析</w:t>
      </w:r>
      <w:r>
        <w:rPr>
          <w:rFonts w:ascii="黑体" w:hAnsi="黑体" w:eastAsia="黑体"/>
          <w:sz w:val="36"/>
          <w:szCs w:val="36"/>
        </w:rPr>
        <w:t>与建议</w:t>
      </w:r>
      <w:r>
        <w:rPr>
          <w:rFonts w:hint="eastAsia" w:ascii="黑体" w:hAnsi="黑体" w:eastAsia="黑体"/>
          <w:sz w:val="36"/>
          <w:szCs w:val="36"/>
        </w:rPr>
        <w:t>：</w:t>
      </w:r>
    </w:p>
    <w:p>
      <w:pPr>
        <w:spacing w:line="580" w:lineRule="exact"/>
        <w:ind w:firstLine="643" w:firstLineChars="20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1</w:t>
      </w:r>
      <w:r>
        <w:rPr>
          <w:rFonts w:hint="eastAsia" w:ascii="仿宋_GB2312" w:eastAsia="仿宋_GB2312"/>
          <w:b/>
          <w:sz w:val="32"/>
          <w:szCs w:val="32"/>
        </w:rPr>
        <w:t>、关注大风、降温天气的不利影响。</w:t>
      </w:r>
      <w:r>
        <w:rPr>
          <w:rFonts w:hint="eastAsia" w:ascii="仿宋_GB2312" w:eastAsia="仿宋_GB2312"/>
          <w:bCs/>
          <w:sz w:val="32"/>
          <w:szCs w:val="32"/>
        </w:rPr>
        <w:t>建议各地和有关部门按照职责做好防大风准备工作;加固畜禽圈舍、设施大棚以及临时建筑物、塔吊、脚手架、室外广告和围挡等设施，防范树木倒伏和高空坠物；旅游景区及时关停缆车等高空项目，做好游客预警避险。受冷空气影响，我省北部的气温将会出现下滑。近期处于季节转换时期，气温起伏较大，容易引发感冒等呼吸系统疾病，提醒公众注意做好人体健康防护。</w:t>
      </w:r>
    </w:p>
    <w:p>
      <w:pPr>
        <w:spacing w:line="580" w:lineRule="exact"/>
        <w:ind w:firstLine="643" w:firstLineChars="200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</w:t>
      </w:r>
      <w:r>
        <w:rPr>
          <w:rFonts w:ascii="仿宋_GB2312" w:eastAsia="仿宋_GB2312"/>
          <w:b/>
          <w:sz w:val="32"/>
          <w:szCs w:val="32"/>
        </w:rPr>
        <w:t>.</w:t>
      </w:r>
      <w:r>
        <w:rPr>
          <w:rFonts w:hint="eastAsia" w:ascii="仿宋_GB2312" w:eastAsia="仿宋_GB2312"/>
          <w:b/>
          <w:sz w:val="32"/>
          <w:szCs w:val="32"/>
        </w:rPr>
        <w:t>关注沙尘天气的不利影响。</w:t>
      </w:r>
      <w:r>
        <w:rPr>
          <w:rFonts w:hint="eastAsia" w:ascii="仿宋_GB2312" w:eastAsia="仿宋_GB2312"/>
          <w:bCs/>
          <w:sz w:val="32"/>
          <w:szCs w:val="32"/>
        </w:rPr>
        <w:t>做好防风防沙准备，及时关闭门窗；注意携带口罩，纱巾等防尘用品，以免沙尘对眼睛和呼吸道造成损伤。</w:t>
      </w: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</w:p>
    <w:p>
      <w:pPr>
        <w:snapToGrid w:val="0"/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M+Sjr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LLwd7H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420"/>
      </w:pPr>
    </w:p>
    <w:p>
      <w:r>
        <w:rPr>
          <w:rFonts w:hint="eastAsia"/>
        </w:rPr>
        <w:t xml:space="preserve">制作：马丹萌  潘留杰        </w:t>
      </w:r>
      <w:r>
        <w:t xml:space="preserve">    </w:t>
      </w:r>
      <w:r>
        <w:rPr>
          <w:rFonts w:hint="eastAsia"/>
        </w:rPr>
        <w:t xml:space="preserve">  审核： 李明                     审签：赵奎锋</w:t>
      </w:r>
    </w:p>
    <w:p>
      <w:r>
        <w:rPr>
          <w:rFonts w:hint="eastAsia"/>
        </w:rPr>
        <w:t xml:space="preserve"> </w:t>
      </w:r>
      <w: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FiZjRjNTNiNzY1MzNmOTI3YzgxYWQxNWZiNGQwZmMifQ=="/>
  </w:docVars>
  <w:rsids>
    <w:rsidRoot w:val="12022746"/>
    <w:rsid w:val="003C3009"/>
    <w:rsid w:val="003D2CD7"/>
    <w:rsid w:val="007D205F"/>
    <w:rsid w:val="00963D0A"/>
    <w:rsid w:val="00987F12"/>
    <w:rsid w:val="00A97A23"/>
    <w:rsid w:val="00B96A24"/>
    <w:rsid w:val="00BC15C5"/>
    <w:rsid w:val="00FC0870"/>
    <w:rsid w:val="00FE184F"/>
    <w:rsid w:val="017A10FC"/>
    <w:rsid w:val="12022746"/>
    <w:rsid w:val="15897FA6"/>
    <w:rsid w:val="3BAF6267"/>
    <w:rsid w:val="459634FE"/>
    <w:rsid w:val="46D15C59"/>
    <w:rsid w:val="4D1C7E93"/>
    <w:rsid w:val="6DA55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862</Words>
  <Characters>908</Characters>
  <Lines>7</Lines>
  <Paragraphs>2</Paragraphs>
  <TotalTime>1</TotalTime>
  <ScaleCrop>false</ScaleCrop>
  <LinksUpToDate>false</LinksUpToDate>
  <CharactersWithSpaces>988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2024-03-25T09:13:00Z</dcterms:created>
  <dc:creator>预报中心</dc:creator>
  <cp:lastModifiedBy>预报中心</cp:lastModifiedBy>
  <dcterms:modified xsi:type="dcterms:W3CDTF">2024-03-25T09:52:39Z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B9859570DFE34324832CE12BA9912843_13</vt:lpwstr>
  </property>
</Properties>
</file>