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DD4CA" w14:textId="77777777" w:rsidR="00B87829" w:rsidRDefault="00B11EE8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注册：SNJB0101</w:t>
      </w:r>
    </w:p>
    <w:p w14:paraId="4468FA50" w14:textId="77777777" w:rsidR="00B87829" w:rsidRDefault="00B87829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 w:hAnsi="Times New Roman"/>
          <w:bCs/>
          <w:color w:val="FF0000"/>
          <w:spacing w:val="100"/>
          <w:sz w:val="72"/>
          <w:szCs w:val="21"/>
        </w:rPr>
      </w:pPr>
    </w:p>
    <w:p w14:paraId="0A5799FF" w14:textId="77777777" w:rsidR="00B87829" w:rsidRDefault="00B87829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5DBB7153" w14:textId="77777777" w:rsidR="00B87829" w:rsidRDefault="00B87829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7AF76500" w14:textId="77777777" w:rsidR="00B87829" w:rsidRDefault="00000000">
      <w:pPr>
        <w:tabs>
          <w:tab w:val="left" w:pos="180"/>
          <w:tab w:val="left" w:pos="225"/>
          <w:tab w:val="center" w:pos="4422"/>
        </w:tabs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bookmarkStart w:id="0" w:name="_Hlk108522618"/>
      <w:bookmarkEnd w:id="0"/>
      <w:r>
        <w:rPr>
          <w:rFonts w:ascii="Times New Roman" w:eastAsia="宋体"/>
          <w:noProof/>
          <w:szCs w:val="24"/>
        </w:rPr>
        <w:pict w14:anchorId="3E930862">
          <v:rect id="文本框 45" o:spid="_x0000_s2054" alt=" 签发人：×××" style="position:absolute;left:0;text-align:left;margin-left:-.75pt;margin-top:110.25pt;width:118.5pt;height:28.8pt;z-index:-251657216;visibility:visible;mso-wrap-distance-left:0;mso-wrap-distance-right:0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/ccnwEAADUDAAAOAAAAZHJzL2Uyb0RvYy54bWysUsuOEzEQvCPxD5bvxJOFBHaUyR5YLUJC&#10;sNIuH+B47Iwl223aTmbC19N2XjxuKy6emna7uqu6V3eTd2yvMVkIHZ/PGs50UNDbsO349+eHNx84&#10;S1mGXjoIuuMHnfjd+vWr1RhbfQMDuF4jI5KQ2jF2fMg5tkIkNWgv0wyiDnRpAL3M9Itb0aMcid07&#10;cdM0SzEC9hFB6ZQoen+85OvKb4xW+ZsxSWfmOk695XpiPTflFOuVbLco42DVqQ35gi68tIGKXqju&#10;ZZZsh/YfKm8VQgKTZwq8AGOs0lUDqZk3f6l5GmTUVQuZk+LFpvT/aNXX/VN8RLJhjKlNBIuKyaAv&#10;X+qPTdWsw8UsPWWmKDhfNO9uF+Sporu3y8X7ZXVTXF9HTPmTBs8K6DjSMKpHcv8lZapIqeeUUizA&#10;g3WuDsSFPwKUeIzoOtHT62vDBeVpM51UbKA/PGLZSqo6AP7kbKQJdzz92EnUnLnPgSws63AGeAab&#10;M5BB0dOOZ86O8GM+rs0uot0OxDwvyyNKbZpNVXPaozL83/9r1nXb178AAAD//wMAUEsDBBQABgAI&#10;AAAAIQDi3FIN4AAAAAoBAAAPAAAAZHJzL2Rvd25yZXYueG1sTI9NT8MwDIbvSPyHyEjctrRFg640&#10;nSY+NI6wIQ1uWWPaisSpmmwt/HrMCW6P5VevH5eryVlxwiF0nhSk8wQEUu1NR42C193jLAcRoiaj&#10;rSdU8IUBVtX5WakL40d6wdM2NoJLKBRaQRtjX0gZ6hadDnPfI/Huww9ORx6HRppBj1zurMyS5Fo6&#10;3RFfaHWPdy3Wn9ujU7DJ+/Xbk/8eG/vwvtk/75f3u2VU6vJiWt+CiDjFvzD86rM6VOx08EcyQVgF&#10;s3TBSQVZljBwILtaMBwYbvIUZFXK/y9UPwAAAP//AwBQSwECLQAUAAYACAAAACEAtoM4kv4AAADh&#10;AQAAEwAAAAAAAAAAAAAAAAAAAAAAW0NvbnRlbnRfVHlwZXNdLnhtbFBLAQItABQABgAIAAAAIQA4&#10;/SH/1gAAAJQBAAALAAAAAAAAAAAAAAAAAC8BAABfcmVscy8ucmVsc1BLAQItABQABgAIAAAAIQCI&#10;i/ccnwEAADUDAAAOAAAAAAAAAAAAAAAAAC4CAABkcnMvZTJvRG9jLnhtbFBLAQItABQABgAIAAAA&#10;IQDi3FIN4AAAAAoBAAAPAAAAAAAAAAAAAAAAAPkDAABkcnMvZG93bnJldi54bWxQSwUGAAAAAAQA&#10;BADzAAAABgUAAAAA&#10;" filled="f" stroked="f">
            <v:textbox inset="0,0,0,0">
              <w:txbxContent>
                <w:p w14:paraId="0D3B1EFA" w14:textId="77777777" w:rsidR="00B87829" w:rsidRDefault="00B87829">
                  <w:pPr>
                    <w:spacing w:line="320" w:lineRule="exact"/>
                    <w:jc w:val="left"/>
                    <w:rPr>
                      <w:rFonts w:ascii="黑体" w:eastAsia="黑体" w:hAnsi="微软雅黑"/>
                      <w:sz w:val="32"/>
                      <w:szCs w:val="32"/>
                    </w:rPr>
                  </w:pPr>
                </w:p>
              </w:txbxContent>
            </v:textbox>
            <w10:wrap anchory="page"/>
          </v:rect>
        </w:pict>
      </w:r>
      <w:r>
        <w:rPr>
          <w:rFonts w:ascii="Times New Roman" w:eastAsia="宋体"/>
          <w:noProof/>
          <w:szCs w:val="24"/>
        </w:rPr>
        <w:pict w14:anchorId="29B5600F">
          <v:rect id="文本框 44" o:spid="_x0000_s2053" alt=" 签发人：×××" style="position:absolute;left:0;text-align:left;margin-left:0;margin-top:106.2pt;width:118.5pt;height:17.55pt;z-index:-251656192;visibility:visible;mso-wrap-distance-left:0;mso-wrap-distance-right:0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0DooQEAADwDAAAOAAAAZHJzL2Uyb0RvYy54bWysUk1PGzEQvVfiP1i+E29WBKWrbDgUgZAQ&#10;IEF/gOO1s5b81bGT3fTXd+xNAoVb1Yv9PLbfvHkzq5vRGrKXELV3LZ3PKkqkE77TbtvSn293l0tK&#10;YuKu48Y72dKDjPRmffFtNYRG1r73ppNAkMTFZggt7VMKDWNR9NLyOPNBOrxUHixPeIQt64APyG4N&#10;q6vqmg0eugBeyBgxejtd0nXhV0qK9KxUlImYlqK2VFYo6yavbL3izRZ46LU4yuD/oMJy7TDpmeqW&#10;J052oL9QWS3AR6/STHjLvFJayFIDVjOvPlXz2vMgSy1oTgxnm+L/oxVP+9fwAmjDEGITEeYqRgU2&#10;76iPjMWsw9ksOSYiMDhfVFffF+ipwLu6rpfLRXaTvf8OENO99JZk0FLAZhSP+P4xpunp6UlO5vyd&#10;NqY0xLi/Asg5RWTp6PH3u+CM0rgZie5QV1aRIxvfHV4gDycm7z38pmTARrc0/tpxkJSYB4dO5qk4&#10;ATiBzQlwJ/BrSxMlE/yRpunZBdDbHplLPpYTYotK/cdxyjPw8Yz449Cv/wAAAP//AwBQSwMEFAAG&#10;AAgAAAAhAIukJnjgAAAACAEAAA8AAABkcnMvZG93bnJldi54bWxMj0tPwzAQhO9I/AdrkbhRp6HQ&#10;NsSpKh5qj/QhFW5uvCQR9jqK3Sbw61lOcNvdGc1+ky8GZ8UZu9B4UjAeJSCQSm8aqhTsdy83MxAh&#10;ajLaekIFXxhgUVxe5DozvqcNnrexEhxCIdMK6hjbTMpQ1uh0GPkWibUP3zkdee0qaTrdc7izMk2S&#10;e+l0Q/yh1i0+1lh+bk9OwWrWLt/W/ruv7PP76vB6mD/t5lGp66th+QAi4hD/zPCLz+hQMNPRn8gE&#10;YRVwkaggHacTECynt1O+HHmYTO9AFrn8X6D4AQAA//8DAFBLAQItABQABgAIAAAAIQC2gziS/gAA&#10;AOEBAAATAAAAAAAAAAAAAAAAAAAAAABbQ29udGVudF9UeXBlc10ueG1sUEsBAi0AFAAGAAgAAAAh&#10;ADj9If/WAAAAlAEAAAsAAAAAAAAAAAAAAAAALwEAAF9yZWxzLy5yZWxzUEsBAi0AFAAGAAgAAAAh&#10;ABbDQOihAQAAPAMAAA4AAAAAAAAAAAAAAAAALgIAAGRycy9lMm9Eb2MueG1sUEsBAi0AFAAGAAgA&#10;AAAhAIukJnjgAAAACAEAAA8AAAAAAAAAAAAAAAAA+wMAAGRycy9kb3ducmV2LnhtbFBLBQYAAAAA&#10;BAAEAPMAAAAIBQAAAAA=&#10;" filled="f" stroked="f">
            <v:textbox inset="0,0,0,0">
              <w:txbxContent>
                <w:p w14:paraId="5B0C6F09" w14:textId="77777777" w:rsidR="00B87829" w:rsidRDefault="00B87829">
                  <w:pPr>
                    <w:spacing w:line="320" w:lineRule="exact"/>
                    <w:jc w:val="left"/>
                    <w:rPr>
                      <w:rFonts w:ascii="黑体" w:eastAsia="黑体" w:hAnsi="微软雅黑"/>
                      <w:sz w:val="32"/>
                      <w:szCs w:val="32"/>
                    </w:rPr>
                  </w:pPr>
                </w:p>
              </w:txbxContent>
            </v:textbox>
            <w10:wrap anchory="page"/>
          </v:rect>
        </w:pict>
      </w:r>
      <w:r w:rsidR="00B11EE8"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14:paraId="7FEAA7C2" w14:textId="77777777" w:rsidR="00B87829" w:rsidRDefault="00B11EE8" w:rsidP="00452044">
      <w:pPr>
        <w:spacing w:beforeLines="100" w:before="312" w:afterLines="50" w:after="156" w:line="560" w:lineRule="exact"/>
        <w:ind w:firstLine="643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2024年总第</w:t>
      </w:r>
      <w:r w:rsidR="00B07516">
        <w:rPr>
          <w:rFonts w:ascii="仿宋_GB2312" w:eastAsia="仿宋_GB2312"/>
          <w:b/>
          <w:bCs/>
          <w:color w:val="000000"/>
          <w:sz w:val="32"/>
          <w:szCs w:val="21"/>
        </w:rPr>
        <w:t>10</w:t>
      </w:r>
      <w:r w:rsidR="00D44C1B">
        <w:rPr>
          <w:rFonts w:ascii="仿宋_GB2312" w:eastAsia="仿宋_GB2312"/>
          <w:b/>
          <w:bCs/>
          <w:color w:val="000000"/>
          <w:sz w:val="32"/>
          <w:szCs w:val="21"/>
        </w:rPr>
        <w:t>7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期（综合第1</w:t>
      </w:r>
      <w:r w:rsidR="00B07516">
        <w:rPr>
          <w:rFonts w:ascii="仿宋_GB2312" w:eastAsia="仿宋_GB2312"/>
          <w:b/>
          <w:bCs/>
          <w:color w:val="000000"/>
          <w:sz w:val="32"/>
          <w:szCs w:val="21"/>
        </w:rPr>
        <w:t>3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期）</w:t>
      </w:r>
    </w:p>
    <w:p w14:paraId="6832B9EE" w14:textId="77777777" w:rsidR="00B87829" w:rsidRDefault="00B11EE8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7D13D46C" w14:textId="77777777" w:rsidR="00B87829" w:rsidRDefault="00B11EE8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   西    省  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         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7CC921D3" w14:textId="77777777" w:rsidR="00A05731" w:rsidRPr="005B21BB" w:rsidRDefault="00000000" w:rsidP="005B21BB">
      <w:pPr>
        <w:spacing w:line="560" w:lineRule="exact"/>
        <w:ind w:firstLine="720"/>
        <w:jc w:val="center"/>
        <w:outlineLvl w:val="0"/>
        <w:rPr>
          <w:rFonts w:ascii="方正小标宋简体" w:eastAsia="方正小标宋简体"/>
          <w:bCs/>
          <w:sz w:val="44"/>
          <w:szCs w:val="44"/>
        </w:rPr>
      </w:pPr>
      <w:r>
        <w:rPr>
          <w:rFonts w:ascii="Times New Roman" w:eastAsia="宋体" w:hAnsi="Times New Roman"/>
          <w:noProof/>
          <w:szCs w:val="24"/>
        </w:rPr>
        <w:pict w14:anchorId="2E32EBBA">
          <v:line id="直接连接符 1" o:spid="_x0000_s2052" style="position:absolute;left:0;text-align:left;z-index:251661312;visibility:visible;mso-wrap-distance-left:0;mso-wrap-distance-right:0;mso-position-horizontal:left;mso-position-horizontal-relative:margin" from="0,1.45pt" to="6in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lGZuQEAAHcDAAAOAAAAZHJzL2Uyb0RvYy54bWysU8tu2zAQvBfIPxC811KMODUEyznEdS5F&#10;EqDNB6z5kAjwBS5j2X/fJe04aXspivpAL7nL4ezsaHV3cJbtVUITfM+vZy1nyosgjR96/vJj+3nJ&#10;GWbwEmzwqudHhfxuffVpNcVOzcMYrFSJEYjHboo9H3OOXdOgGJUDnIWoPCV1SA4ybdPQyAQToTvb&#10;zNv2tplCkjEFoRDpdHNK8nXF11qJ/KQ1qsxsz4lbrmuq666szXoF3ZAgjkacacA/sHBgPD16gdpA&#10;BvaazB9QzogUMOg8E8E1QWsjVO2Burluf+vm+whR1V5IHIwXmfD/wYrH/b1/TiTDFLHD+JxKFwed&#10;XPknfuxQxTpexFKHzAQdLm6WtzctaSrecs37xZgwP6jgWAl6bo0vfUAH+2+Y6TEqfSspx9azqefz&#10;5eLLgvCAfKAtZApdlD1HP9TLGKyRW2NtuYJp2N3bxPZAk91uW/qVYRLwL2XllQ3geKqrqdPMU3j1&#10;sk5/VCC/esnyMZJBPdmUFzZOSc6sIleXqFZmMPZvKomE9YWkqg48t/wucIl2QR6r7k3Z0XQr97MT&#10;i30+7in++L2sfwIAAP//AwBQSwMEFAAGAAgAAAAhADOPuPzYAAAABAEAAA8AAABkcnMvZG93bnJl&#10;di54bWxMj8tOwzAQRfdI/IM1SOyo0whVIcSpCoIdEiI8unXjaRw1Hkexm7p/z8AGlkd3dO+Zap3c&#10;IGacQu9JwXKRgUBqvempU/Dx/nxTgAhRk9GDJ1RwxgDr+vKi0qXxJ3rDuYmd4BIKpVZgYxxLKUNr&#10;0emw8CMSZ3s/OR0Zp06aSZ+43A0yz7KVdLonXrB6xEeL7aE5OgXpq9jY7Ut8ePKfr/aQto2b87NS&#10;11dpcw8iYop/x/Cjz+pQs9POH8kEMSjgR6KC/A4Eh8Xqlnn3y7Ku5H/5+hsAAP//AwBQSwECLQAU&#10;AAYACAAAACEAtoM4kv4AAADhAQAAEwAAAAAAAAAAAAAAAAAAAAAAW0NvbnRlbnRfVHlwZXNdLnht&#10;bFBLAQItABQABgAIAAAAIQA4/SH/1gAAAJQBAAALAAAAAAAAAAAAAAAAAC8BAABfcmVscy8ucmVs&#10;c1BLAQItABQABgAIAAAAIQCOPlGZuQEAAHcDAAAOAAAAAAAAAAAAAAAAAC4CAABkcnMvZTJvRG9j&#10;LnhtbFBLAQItABQABgAIAAAAIQAzj7j82AAAAAQBAAAPAAAAAAAAAAAAAAAAABMEAABkcnMvZG93&#10;bnJldi54bWxQSwUGAAAAAAQABADzAAAAGAUAAAAA&#10;" strokecolor="red" strokeweight="2.25pt">
            <w10:wrap anchorx="margin"/>
          </v:line>
        </w:pict>
      </w:r>
    </w:p>
    <w:p w14:paraId="4B239FC0" w14:textId="77777777" w:rsidR="005B21BB" w:rsidRPr="005B21BB" w:rsidRDefault="00F63BBA">
      <w:pPr>
        <w:spacing w:line="700" w:lineRule="exact"/>
        <w:jc w:val="center"/>
        <w:outlineLvl w:val="0"/>
        <w:rPr>
          <w:rFonts w:ascii="方正小标宋简体" w:eastAsia="方正小标宋简体"/>
          <w:bCs/>
          <w:sz w:val="44"/>
          <w:szCs w:val="44"/>
        </w:rPr>
      </w:pPr>
      <w:r w:rsidRPr="005B21BB">
        <w:rPr>
          <w:rFonts w:ascii="方正小标宋简体" w:eastAsia="方正小标宋简体" w:hint="eastAsia"/>
          <w:bCs/>
          <w:sz w:val="44"/>
          <w:szCs w:val="44"/>
        </w:rPr>
        <w:t>预计本轮雨雪天气将持续至2</w:t>
      </w:r>
      <w:r w:rsidRPr="005B21BB">
        <w:rPr>
          <w:rFonts w:ascii="方正小标宋简体" w:eastAsia="方正小标宋简体"/>
          <w:bCs/>
          <w:sz w:val="44"/>
          <w:szCs w:val="44"/>
        </w:rPr>
        <w:t>4</w:t>
      </w:r>
      <w:r w:rsidRPr="005B21BB">
        <w:rPr>
          <w:rFonts w:ascii="方正小标宋简体" w:eastAsia="方正小标宋简体" w:hint="eastAsia"/>
          <w:bCs/>
          <w:sz w:val="44"/>
          <w:szCs w:val="44"/>
        </w:rPr>
        <w:t>日</w:t>
      </w:r>
    </w:p>
    <w:p w14:paraId="30B46B95" w14:textId="5CD079E8" w:rsidR="006E3ED1" w:rsidRPr="005B21BB" w:rsidRDefault="005B21BB">
      <w:pPr>
        <w:spacing w:line="700" w:lineRule="exact"/>
        <w:jc w:val="center"/>
        <w:outlineLvl w:val="0"/>
        <w:rPr>
          <w:rFonts w:ascii="方正小标宋简体" w:eastAsia="方正小标宋简体"/>
          <w:bCs/>
          <w:spacing w:val="-20"/>
          <w:sz w:val="44"/>
          <w:szCs w:val="44"/>
        </w:rPr>
      </w:pP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需</w:t>
      </w:r>
      <w:r w:rsidR="00816B2A">
        <w:rPr>
          <w:rFonts w:ascii="方正小标宋简体" w:eastAsia="方正小标宋简体" w:hint="eastAsia"/>
          <w:bCs/>
          <w:spacing w:val="-20"/>
          <w:sz w:val="44"/>
          <w:szCs w:val="44"/>
        </w:rPr>
        <w:t>防范</w:t>
      </w: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对春运返程及设施农业的不利影响</w:t>
      </w:r>
    </w:p>
    <w:p w14:paraId="148FFD03" w14:textId="2A20B82D" w:rsidR="00B87829" w:rsidRPr="005B21BB" w:rsidRDefault="005B21BB">
      <w:pPr>
        <w:spacing w:line="700" w:lineRule="exact"/>
        <w:jc w:val="center"/>
        <w:outlineLvl w:val="0"/>
        <w:rPr>
          <w:rFonts w:ascii="方正小标宋简体" w:eastAsia="方正小标宋简体"/>
          <w:spacing w:val="-20"/>
          <w:sz w:val="44"/>
          <w:szCs w:val="44"/>
        </w:rPr>
      </w:pP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3月全省</w:t>
      </w:r>
      <w:r w:rsidR="003E1F7E"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温</w:t>
      </w: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高</w:t>
      </w:r>
      <w:r w:rsidR="003E1F7E"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雨</w:t>
      </w: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少</w:t>
      </w:r>
      <w:r w:rsidR="003E1F7E">
        <w:rPr>
          <w:rFonts w:ascii="方正小标宋简体" w:eastAsia="方正小标宋简体" w:hint="eastAsia"/>
          <w:bCs/>
          <w:spacing w:val="-20"/>
          <w:sz w:val="44"/>
          <w:szCs w:val="44"/>
        </w:rPr>
        <w:t xml:space="preserve"> </w:t>
      </w: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需</w:t>
      </w:r>
      <w:r w:rsidR="00816B2A">
        <w:rPr>
          <w:rFonts w:ascii="方正小标宋简体" w:eastAsia="方正小标宋简体" w:hint="eastAsia"/>
          <w:bCs/>
          <w:spacing w:val="-20"/>
          <w:sz w:val="44"/>
          <w:szCs w:val="44"/>
        </w:rPr>
        <w:t>关注</w:t>
      </w:r>
      <w:r w:rsidRPr="005B21BB">
        <w:rPr>
          <w:rFonts w:ascii="方正小标宋简体" w:eastAsia="方正小标宋简体" w:hint="eastAsia"/>
          <w:bCs/>
          <w:spacing w:val="-20"/>
          <w:sz w:val="44"/>
          <w:szCs w:val="44"/>
        </w:rPr>
        <w:t>大气污染和</w:t>
      </w:r>
      <w:r>
        <w:rPr>
          <w:rFonts w:ascii="方正小标宋简体" w:eastAsia="方正小标宋简体" w:hint="eastAsia"/>
          <w:bCs/>
          <w:spacing w:val="-20"/>
          <w:sz w:val="44"/>
          <w:szCs w:val="44"/>
        </w:rPr>
        <w:t>火灾风险</w:t>
      </w:r>
    </w:p>
    <w:p w14:paraId="72EA134F" w14:textId="77777777" w:rsidR="00B87829" w:rsidRDefault="00B11EE8" w:rsidP="00452044">
      <w:pPr>
        <w:spacing w:beforeLines="100" w:before="312" w:afterLines="50" w:after="156" w:line="520" w:lineRule="exact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（2024年2月</w:t>
      </w:r>
      <w:r w:rsidR="00B07516">
        <w:rPr>
          <w:rFonts w:ascii="仿宋_GB2312" w:eastAsia="仿宋_GB2312" w:cs="仿宋_GB2312"/>
          <w:color w:val="000000"/>
          <w:kern w:val="0"/>
          <w:sz w:val="36"/>
          <w:szCs w:val="36"/>
        </w:rPr>
        <w:t>20</w:t>
      </w: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日）</w:t>
      </w:r>
    </w:p>
    <w:p w14:paraId="18F3B8E2" w14:textId="7381F3B8" w:rsidR="00B87829" w:rsidRDefault="00B11EE8" w:rsidP="00A05731">
      <w:pPr>
        <w:pStyle w:val="a7"/>
        <w:spacing w:line="600" w:lineRule="exact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color w:val="000000"/>
          <w:sz w:val="36"/>
          <w:szCs w:val="36"/>
        </w:rPr>
        <w:t>【摘要</w:t>
      </w:r>
      <w:r>
        <w:rPr>
          <w:rFonts w:ascii="楷体_GB2312" w:eastAsia="楷体_GB2312" w:hAnsi="宋体" w:hint="eastAsia"/>
          <w:b/>
          <w:sz w:val="36"/>
          <w:szCs w:val="36"/>
        </w:rPr>
        <w:t>】</w:t>
      </w:r>
      <w:r w:rsidR="004A62C7" w:rsidRPr="00A05731">
        <w:rPr>
          <w:rFonts w:ascii="楷体_GB2312" w:eastAsia="楷体_GB2312" w:hAnsi="宋体" w:hint="eastAsia"/>
          <w:b/>
          <w:sz w:val="36"/>
          <w:szCs w:val="36"/>
        </w:rPr>
        <w:t>今年以来</w:t>
      </w:r>
      <w:r w:rsidR="00A05731" w:rsidRPr="00A05731">
        <w:rPr>
          <w:rFonts w:ascii="楷体_GB2312" w:eastAsia="楷体_GB2312" w:hAnsi="宋体" w:hint="eastAsia"/>
          <w:b/>
          <w:sz w:val="36"/>
          <w:szCs w:val="36"/>
        </w:rPr>
        <w:t>（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1月1日-2月19日）</w:t>
      </w:r>
      <w:r w:rsidR="004A62C7" w:rsidRPr="00A05731">
        <w:rPr>
          <w:rFonts w:ascii="楷体_GB2312" w:eastAsia="楷体_GB2312" w:hAnsi="宋体" w:hint="eastAsia"/>
          <w:b/>
          <w:sz w:val="36"/>
          <w:szCs w:val="36"/>
        </w:rPr>
        <w:t>全省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平均气温0.3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℃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，较常年同期偏高0.8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℃</w:t>
      </w:r>
      <w:r w:rsidR="00A05731" w:rsidRPr="00A05731">
        <w:rPr>
          <w:rFonts w:ascii="楷体_GB2312" w:eastAsia="楷体_GB2312" w:hAnsi="宋体" w:hint="eastAsia"/>
          <w:b/>
          <w:sz w:val="36"/>
          <w:szCs w:val="36"/>
        </w:rPr>
        <w:t>；</w:t>
      </w:r>
      <w:r w:rsidR="00A05731" w:rsidRPr="00A05731">
        <w:rPr>
          <w:rFonts w:ascii="楷体_GB2312" w:eastAsia="楷体_GB2312" w:hAnsi="宋体"/>
          <w:b/>
          <w:sz w:val="36"/>
          <w:szCs w:val="36"/>
        </w:rPr>
        <w:t>平均降水量18.2毫米，较常年同期偏多72%，为2010年以来同期第三多</w:t>
      </w:r>
      <w:r w:rsidR="004A62C7" w:rsidRPr="00A05731">
        <w:rPr>
          <w:rFonts w:ascii="楷体_GB2312" w:eastAsia="楷体_GB2312" w:hAnsi="宋体" w:hint="eastAsia"/>
          <w:b/>
          <w:sz w:val="36"/>
          <w:szCs w:val="36"/>
        </w:rPr>
        <w:t>。</w:t>
      </w:r>
      <w:r w:rsidR="004A62C7" w:rsidRPr="004A62C7">
        <w:rPr>
          <w:rFonts w:ascii="楷体_GB2312" w:eastAsia="楷体_GB2312" w:hAnsi="宋体"/>
          <w:b/>
          <w:sz w:val="36"/>
          <w:szCs w:val="36"/>
        </w:rPr>
        <w:t>17日夜间开始，</w:t>
      </w:r>
      <w:r w:rsidR="004A62C7">
        <w:rPr>
          <w:rFonts w:ascii="楷体_GB2312" w:eastAsia="楷体_GB2312" w:hAnsi="宋体" w:hint="eastAsia"/>
          <w:b/>
          <w:sz w:val="36"/>
          <w:szCs w:val="36"/>
        </w:rPr>
        <w:t>我省出现大范围大风沙尘和雨雪降温天气，预计</w:t>
      </w:r>
      <w:r w:rsidR="00782725">
        <w:rPr>
          <w:rFonts w:ascii="楷体_GB2312" w:eastAsia="楷体_GB2312" w:hAnsi="宋体" w:hint="eastAsia"/>
          <w:b/>
          <w:sz w:val="36"/>
          <w:szCs w:val="36"/>
        </w:rPr>
        <w:t>雨雪</w:t>
      </w:r>
      <w:r w:rsidR="004A62C7">
        <w:rPr>
          <w:rFonts w:ascii="楷体_GB2312" w:eastAsia="楷体_GB2312" w:hAnsi="宋体" w:hint="eastAsia"/>
          <w:b/>
          <w:sz w:val="36"/>
          <w:szCs w:val="36"/>
        </w:rPr>
        <w:t>将持续至2</w:t>
      </w:r>
      <w:r w:rsidR="004A62C7">
        <w:rPr>
          <w:rFonts w:ascii="楷体_GB2312" w:eastAsia="楷体_GB2312" w:hAnsi="宋体"/>
          <w:b/>
          <w:sz w:val="36"/>
          <w:szCs w:val="36"/>
        </w:rPr>
        <w:t>4</w:t>
      </w:r>
      <w:r w:rsidR="004A62C7">
        <w:rPr>
          <w:rFonts w:ascii="楷体_GB2312" w:eastAsia="楷体_GB2312" w:hAnsi="宋体" w:hint="eastAsia"/>
          <w:b/>
          <w:sz w:val="36"/>
          <w:szCs w:val="36"/>
        </w:rPr>
        <w:t>日，陕北南部、关中南部、陕南大部累计降雪量将达到</w:t>
      </w:r>
      <w:r w:rsidR="004A62C7" w:rsidRPr="004A62C7">
        <w:rPr>
          <w:rFonts w:ascii="楷体_GB2312" w:eastAsia="楷体_GB2312" w:hAnsi="宋体"/>
          <w:b/>
          <w:sz w:val="36"/>
          <w:szCs w:val="36"/>
        </w:rPr>
        <w:t>10～20毫米</w:t>
      </w:r>
      <w:r w:rsidR="004A62C7">
        <w:rPr>
          <w:rFonts w:ascii="楷体_GB2312" w:eastAsia="楷体_GB2312" w:hAnsi="宋体" w:hint="eastAsia"/>
          <w:b/>
          <w:sz w:val="36"/>
          <w:szCs w:val="36"/>
        </w:rPr>
        <w:t>。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建议：一是</w:t>
      </w:r>
      <w:r w:rsidR="005B21BB" w:rsidRPr="00782725">
        <w:rPr>
          <w:rFonts w:ascii="楷体_GB2312" w:eastAsia="楷体_GB2312" w:hAnsi="宋体" w:hint="eastAsia"/>
          <w:b/>
          <w:sz w:val="36"/>
          <w:szCs w:val="36"/>
        </w:rPr>
        <w:t>防范雨雪</w:t>
      </w:r>
      <w:r w:rsidR="005B21BB" w:rsidRPr="00782725">
        <w:rPr>
          <w:rFonts w:ascii="楷体_GB2312" w:eastAsia="楷体_GB2312" w:hAnsi="宋体" w:hint="eastAsia"/>
          <w:b/>
          <w:sz w:val="36"/>
          <w:szCs w:val="36"/>
        </w:rPr>
        <w:lastRenderedPageBreak/>
        <w:t>低温天气对春运返程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和生产安全</w:t>
      </w:r>
      <w:r w:rsidR="005B21BB" w:rsidRPr="00782725">
        <w:rPr>
          <w:rFonts w:ascii="楷体_GB2312" w:eastAsia="楷体_GB2312" w:hAnsi="宋体" w:hint="eastAsia"/>
          <w:b/>
          <w:sz w:val="36"/>
          <w:szCs w:val="36"/>
        </w:rPr>
        <w:t>的不利影响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；二是</w:t>
      </w:r>
      <w:r w:rsidR="005B21BB" w:rsidRPr="00782725">
        <w:rPr>
          <w:rFonts w:ascii="楷体_GB2312" w:eastAsia="楷体_GB2312" w:hAnsi="宋体" w:hint="eastAsia"/>
          <w:b/>
          <w:sz w:val="36"/>
          <w:szCs w:val="36"/>
        </w:rPr>
        <w:t>防范积雪低温对设施农业的不利影响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。</w:t>
      </w:r>
      <w:r w:rsidR="00782725" w:rsidRPr="00782725">
        <w:rPr>
          <w:rFonts w:ascii="楷体_GB2312" w:eastAsia="楷体_GB2312" w:hAnsi="宋体" w:hint="eastAsia"/>
          <w:b/>
          <w:sz w:val="36"/>
          <w:szCs w:val="36"/>
        </w:rPr>
        <w:t>预计</w:t>
      </w:r>
      <w:r w:rsidR="00782725" w:rsidRPr="00782725">
        <w:rPr>
          <w:rFonts w:ascii="楷体_GB2312" w:eastAsia="楷体_GB2312" w:hAnsi="宋体"/>
          <w:b/>
          <w:sz w:val="36"/>
          <w:szCs w:val="36"/>
        </w:rPr>
        <w:t>3月全省气温偏高、降水偏少</w:t>
      </w:r>
      <w:r w:rsidR="00782725">
        <w:rPr>
          <w:rFonts w:ascii="楷体_GB2312" w:eastAsia="楷体_GB2312" w:hAnsi="宋体" w:hint="eastAsia"/>
          <w:b/>
          <w:sz w:val="36"/>
          <w:szCs w:val="36"/>
        </w:rPr>
        <w:t>，月内主要有4次降温、降水天气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，可能出现阶段性</w:t>
      </w:r>
      <w:proofErr w:type="gramStart"/>
      <w:r w:rsidR="005B21BB">
        <w:rPr>
          <w:rFonts w:ascii="楷体_GB2312" w:eastAsia="楷体_GB2312" w:hAnsi="宋体" w:hint="eastAsia"/>
          <w:b/>
          <w:sz w:val="36"/>
          <w:szCs w:val="36"/>
        </w:rPr>
        <w:t>霾</w:t>
      </w:r>
      <w:proofErr w:type="gramEnd"/>
      <w:r w:rsidR="005B21BB">
        <w:rPr>
          <w:rFonts w:ascii="楷体_GB2312" w:eastAsia="楷体_GB2312" w:hAnsi="宋体" w:hint="eastAsia"/>
          <w:b/>
          <w:sz w:val="36"/>
          <w:szCs w:val="36"/>
        </w:rPr>
        <w:t>和沙尘天气，需</w:t>
      </w:r>
      <w:r w:rsidR="00782725" w:rsidRPr="00782725">
        <w:rPr>
          <w:rFonts w:ascii="楷体_GB2312" w:eastAsia="楷体_GB2312" w:hAnsi="宋体" w:hint="eastAsia"/>
          <w:b/>
          <w:sz w:val="36"/>
          <w:szCs w:val="36"/>
        </w:rPr>
        <w:t>持续做好大气污染防治工作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；同时，春季</w:t>
      </w:r>
      <w:r w:rsidR="005B21BB" w:rsidRPr="005B21BB">
        <w:rPr>
          <w:rFonts w:ascii="楷体_GB2312" w:eastAsia="楷体_GB2312" w:hAnsi="宋体" w:hint="eastAsia"/>
          <w:b/>
          <w:sz w:val="36"/>
          <w:szCs w:val="36"/>
        </w:rPr>
        <w:t>森林草原</w:t>
      </w:r>
      <w:r w:rsidR="005B21BB">
        <w:rPr>
          <w:rFonts w:ascii="楷体_GB2312" w:eastAsia="楷体_GB2312" w:hAnsi="宋体" w:hint="eastAsia"/>
          <w:b/>
          <w:sz w:val="36"/>
          <w:szCs w:val="36"/>
        </w:rPr>
        <w:t>火灾进入高发期，</w:t>
      </w:r>
      <w:r w:rsidR="003E1F7E" w:rsidRPr="003E1F7E">
        <w:rPr>
          <w:rFonts w:ascii="楷体_GB2312" w:eastAsia="楷体_GB2312" w:hAnsi="宋体" w:hint="eastAsia"/>
          <w:b/>
          <w:sz w:val="36"/>
          <w:szCs w:val="36"/>
        </w:rPr>
        <w:t>需加强防火宣传和</w:t>
      </w:r>
      <w:proofErr w:type="gramStart"/>
      <w:r w:rsidR="003E1F7E" w:rsidRPr="003E1F7E">
        <w:rPr>
          <w:rFonts w:ascii="楷体_GB2312" w:eastAsia="楷体_GB2312" w:hAnsi="宋体" w:hint="eastAsia"/>
          <w:b/>
          <w:sz w:val="36"/>
          <w:szCs w:val="36"/>
        </w:rPr>
        <w:t>火源管</w:t>
      </w:r>
      <w:proofErr w:type="gramEnd"/>
      <w:r w:rsidR="003E1F7E" w:rsidRPr="003E1F7E">
        <w:rPr>
          <w:rFonts w:ascii="楷体_GB2312" w:eastAsia="楷体_GB2312" w:hAnsi="宋体" w:hint="eastAsia"/>
          <w:b/>
          <w:sz w:val="36"/>
          <w:szCs w:val="36"/>
        </w:rPr>
        <w:t>控</w:t>
      </w:r>
      <w:r w:rsidR="00782725" w:rsidRPr="00782725">
        <w:rPr>
          <w:rFonts w:ascii="楷体_GB2312" w:eastAsia="楷体_GB2312" w:hAnsi="宋体" w:hint="eastAsia"/>
          <w:b/>
          <w:sz w:val="36"/>
          <w:szCs w:val="36"/>
        </w:rPr>
        <w:t>工作</w:t>
      </w:r>
      <w:r w:rsidR="00A05731">
        <w:rPr>
          <w:rFonts w:ascii="楷体_GB2312" w:eastAsia="楷体_GB2312" w:hAnsi="宋体" w:hint="eastAsia"/>
          <w:b/>
          <w:sz w:val="36"/>
          <w:szCs w:val="36"/>
        </w:rPr>
        <w:t>。</w:t>
      </w:r>
    </w:p>
    <w:p w14:paraId="59088141" w14:textId="3601832C" w:rsidR="00B87829" w:rsidRDefault="00B11EE8" w:rsidP="00452044">
      <w:pPr>
        <w:pStyle w:val="af3"/>
        <w:spacing w:beforeLines="100" w:before="312" w:line="600" w:lineRule="exact"/>
        <w:ind w:firstLine="720"/>
        <w:rPr>
          <w:rFonts w:ascii="黑体" w:eastAsia="黑体" w:hAnsi="黑体" w:cs="Times New Roman"/>
          <w:bCs/>
          <w:sz w:val="36"/>
          <w:szCs w:val="36"/>
        </w:rPr>
      </w:pPr>
      <w:r>
        <w:rPr>
          <w:rFonts w:ascii="黑体" w:eastAsia="黑体" w:hAnsi="黑体" w:cs="Times New Roman" w:hint="eastAsia"/>
          <w:bCs/>
          <w:sz w:val="36"/>
          <w:szCs w:val="36"/>
        </w:rPr>
        <w:t>一、</w:t>
      </w:r>
      <w:r w:rsidR="00377ACE" w:rsidRPr="00377ACE">
        <w:rPr>
          <w:rFonts w:ascii="黑体" w:eastAsia="黑体" w:hAnsi="黑体" w:cs="黑体" w:hint="eastAsia"/>
          <w:bCs/>
          <w:sz w:val="36"/>
          <w:szCs w:val="36"/>
        </w:rPr>
        <w:t>今年以来天气</w:t>
      </w:r>
      <w:r w:rsidR="00417812">
        <w:rPr>
          <w:rFonts w:ascii="黑体" w:eastAsia="黑体" w:hAnsi="黑体" w:cs="黑体" w:hint="eastAsia"/>
          <w:bCs/>
          <w:sz w:val="36"/>
          <w:szCs w:val="36"/>
        </w:rPr>
        <w:t>特点</w:t>
      </w:r>
      <w:r w:rsidR="00377ACE">
        <w:rPr>
          <w:rFonts w:ascii="黑体" w:eastAsia="黑体" w:hAnsi="黑体" w:cs="黑体" w:hint="eastAsia"/>
          <w:bCs/>
          <w:sz w:val="36"/>
          <w:szCs w:val="36"/>
        </w:rPr>
        <w:t>及</w:t>
      </w:r>
      <w:r w:rsidR="00417812">
        <w:rPr>
          <w:rFonts w:ascii="黑体" w:eastAsia="黑体" w:hAnsi="黑体" w:cs="黑体" w:hint="eastAsia"/>
          <w:bCs/>
          <w:sz w:val="36"/>
          <w:szCs w:val="36"/>
        </w:rPr>
        <w:t>2月</w:t>
      </w:r>
      <w:r w:rsidR="00377ACE">
        <w:rPr>
          <w:rFonts w:ascii="黑体" w:eastAsia="黑体" w:hAnsi="黑体" w:cs="黑体" w:hint="eastAsia"/>
          <w:bCs/>
          <w:sz w:val="36"/>
          <w:szCs w:val="36"/>
        </w:rPr>
        <w:t>1</w:t>
      </w:r>
      <w:r w:rsidR="00377ACE">
        <w:rPr>
          <w:rFonts w:ascii="黑体" w:eastAsia="黑体" w:hAnsi="黑体" w:cs="黑体"/>
          <w:bCs/>
          <w:sz w:val="36"/>
          <w:szCs w:val="36"/>
        </w:rPr>
        <w:t>7-20</w:t>
      </w:r>
      <w:r w:rsidR="00377ACE">
        <w:rPr>
          <w:rFonts w:ascii="黑体" w:eastAsia="黑体" w:hAnsi="黑体" w:cs="黑体" w:hint="eastAsia"/>
          <w:bCs/>
          <w:sz w:val="36"/>
          <w:szCs w:val="36"/>
        </w:rPr>
        <w:t>日天气实况</w:t>
      </w:r>
    </w:p>
    <w:p w14:paraId="36537B92" w14:textId="77777777" w:rsidR="00B07516" w:rsidRPr="00B07516" w:rsidRDefault="00B07516" w:rsidP="00452044">
      <w:pPr>
        <w:spacing w:line="600" w:lineRule="exact"/>
        <w:ind w:firstLineChars="200" w:firstLine="723"/>
        <w:rPr>
          <w:rFonts w:ascii="楷体_GB2312" w:eastAsia="楷体_GB2312"/>
          <w:b/>
          <w:sz w:val="36"/>
          <w:szCs w:val="36"/>
        </w:rPr>
      </w:pPr>
      <w:r w:rsidRPr="00B07516">
        <w:rPr>
          <w:rFonts w:ascii="楷体_GB2312" w:eastAsia="楷体_GB2312" w:hint="eastAsia"/>
          <w:b/>
          <w:sz w:val="36"/>
          <w:szCs w:val="36"/>
        </w:rPr>
        <w:t>（一）</w:t>
      </w:r>
      <w:bookmarkStart w:id="1" w:name="_Hlk159332787"/>
      <w:r>
        <w:rPr>
          <w:rFonts w:ascii="楷体_GB2312" w:eastAsia="楷体_GB2312" w:hint="eastAsia"/>
          <w:b/>
          <w:sz w:val="36"/>
          <w:szCs w:val="36"/>
        </w:rPr>
        <w:t>今年以来天气概况</w:t>
      </w:r>
      <w:bookmarkEnd w:id="1"/>
    </w:p>
    <w:p w14:paraId="3BB86B87" w14:textId="77777777" w:rsidR="00782725" w:rsidRPr="00782725" w:rsidRDefault="00782725" w:rsidP="00782725">
      <w:pPr>
        <w:tabs>
          <w:tab w:val="left" w:pos="851"/>
          <w:tab w:val="left" w:pos="993"/>
          <w:tab w:val="left" w:pos="1276"/>
          <w:tab w:val="left" w:pos="1701"/>
          <w:tab w:val="left" w:pos="1985"/>
          <w:tab w:val="left" w:pos="2127"/>
        </w:tabs>
        <w:spacing w:line="600" w:lineRule="exact"/>
        <w:ind w:firstLineChars="200" w:firstLine="723"/>
        <w:rPr>
          <w:rFonts w:ascii="仿宋_GB2312" w:eastAsia="仿宋_GB2312" w:hAnsi="Times New Roman" w:cs="Times New Roman"/>
          <w:bCs/>
          <w:sz w:val="36"/>
          <w:szCs w:val="36"/>
        </w:rPr>
      </w:pPr>
      <w:r w:rsidRPr="00782725">
        <w:rPr>
          <w:rFonts w:ascii="仿宋_GB2312" w:eastAsia="仿宋_GB2312" w:hint="eastAsia"/>
          <w:b/>
          <w:bCs/>
          <w:sz w:val="36"/>
          <w:szCs w:val="36"/>
        </w:rPr>
        <w:t>气温偏高。</w:t>
      </w:r>
      <w:r w:rsidRPr="00782725">
        <w:rPr>
          <w:rFonts w:ascii="仿宋_GB2312" w:eastAsia="仿宋_GB2312" w:hint="eastAsia"/>
          <w:bCs/>
          <w:sz w:val="36"/>
          <w:szCs w:val="36"/>
        </w:rPr>
        <w:t>今年以来（1月1日</w:t>
      </w:r>
      <w:r w:rsidRPr="00782725">
        <w:rPr>
          <w:rFonts w:ascii="仿宋_GB2312" w:eastAsia="仿宋_GB2312" w:hAnsi="仿宋_GB2312" w:cs="仿宋_GB2312" w:hint="eastAsia"/>
          <w:bCs/>
          <w:sz w:val="36"/>
          <w:szCs w:val="36"/>
        </w:rPr>
        <w:t>-</w:t>
      </w:r>
      <w:r w:rsidRPr="00782725">
        <w:rPr>
          <w:rFonts w:ascii="仿宋_GB2312" w:eastAsia="仿宋_GB2312" w:hint="eastAsia"/>
          <w:bCs/>
          <w:sz w:val="36"/>
          <w:szCs w:val="36"/>
        </w:rPr>
        <w:t>2月19日）</w:t>
      </w:r>
      <w:r w:rsidRPr="00782725">
        <w:rPr>
          <w:rFonts w:ascii="仿宋_GB2312" w:eastAsia="仿宋_GB2312" w:hint="eastAsia"/>
          <w:b/>
          <w:sz w:val="36"/>
          <w:szCs w:val="36"/>
        </w:rPr>
        <w:t>全省平均气温0.3℃，较常年同期偏高0.8℃</w:t>
      </w:r>
      <w:r w:rsidRPr="00782725">
        <w:rPr>
          <w:rFonts w:ascii="仿宋_GB2312" w:eastAsia="仿宋_GB2312" w:hint="eastAsia"/>
          <w:bCs/>
          <w:sz w:val="36"/>
          <w:szCs w:val="36"/>
        </w:rPr>
        <w:t>（图1），陕北北部偏高1～2.2℃，陕北南部、关中大部、陕南偏高0～1.7℃，渭南北部偏低0～1℃（图2）。</w:t>
      </w:r>
    </w:p>
    <w:p w14:paraId="2D01EB91" w14:textId="1B3A88D1" w:rsidR="00782725" w:rsidRPr="00782725" w:rsidRDefault="00782725" w:rsidP="00782725">
      <w:pPr>
        <w:tabs>
          <w:tab w:val="left" w:pos="851"/>
          <w:tab w:val="left" w:pos="993"/>
          <w:tab w:val="left" w:pos="1276"/>
          <w:tab w:val="left" w:pos="1701"/>
          <w:tab w:val="left" w:pos="1985"/>
          <w:tab w:val="left" w:pos="2127"/>
        </w:tabs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782725">
        <w:rPr>
          <w:rFonts w:ascii="仿宋_GB2312" w:eastAsia="仿宋_GB2312" w:hint="eastAsia"/>
          <w:b/>
          <w:bCs/>
          <w:sz w:val="36"/>
          <w:szCs w:val="36"/>
        </w:rPr>
        <w:t>降水量为2010年以来同期第三多。</w:t>
      </w:r>
      <w:r w:rsidRPr="00782725">
        <w:rPr>
          <w:rFonts w:ascii="仿宋_GB2312" w:eastAsia="仿宋_GB2312" w:hint="eastAsia"/>
          <w:b/>
          <w:sz w:val="36"/>
          <w:szCs w:val="36"/>
        </w:rPr>
        <w:t>全省平均降水量18.2毫米，较常年同期（10.6毫米）偏多72%</w:t>
      </w:r>
      <w:r w:rsidRPr="00782725">
        <w:rPr>
          <w:rFonts w:ascii="仿宋_GB2312" w:eastAsia="仿宋_GB2312" w:hint="eastAsia"/>
          <w:bCs/>
          <w:sz w:val="36"/>
          <w:szCs w:val="36"/>
        </w:rPr>
        <w:t>，为2010年以来同期第三多（2018年20.9毫米，2022年20.1毫米），为1961年以来同期第10多，最多为31.9毫米，出现在1989年（图3）。降水全省大部偏多5成～1倍，其中榆林东部、延安大部、渭南、陕南中东部偏多1～2.6倍，榆林局部、宝鸡西部、西安中部、汉中北部偏少1～4成（图</w:t>
      </w:r>
      <w:r>
        <w:rPr>
          <w:rFonts w:ascii="仿宋_GB2312" w:eastAsia="仿宋_GB2312" w:hint="eastAsia"/>
          <w:bCs/>
          <w:sz w:val="36"/>
          <w:szCs w:val="36"/>
        </w:rPr>
        <w:t>2</w:t>
      </w:r>
      <w:r w:rsidRPr="00782725">
        <w:rPr>
          <w:rFonts w:ascii="仿宋_GB2312" w:eastAsia="仿宋_GB2312" w:hint="eastAsia"/>
          <w:bCs/>
          <w:sz w:val="36"/>
          <w:szCs w:val="36"/>
        </w:rPr>
        <w:t>）。全省平均降水日数为9.8天，较常年偏多3.1天，为2010年以来同期第三多（2022年10.8天，2014年10天）。</w:t>
      </w:r>
    </w:p>
    <w:p w14:paraId="3DB6E521" w14:textId="77777777" w:rsidR="00782725" w:rsidRDefault="00782725" w:rsidP="00417812">
      <w:pPr>
        <w:pStyle w:val="a7"/>
        <w:jc w:val="center"/>
        <w:rPr>
          <w:szCs w:val="20"/>
        </w:rPr>
      </w:pPr>
      <w:r>
        <w:rPr>
          <w:noProof/>
        </w:rPr>
        <w:lastRenderedPageBreak/>
        <w:drawing>
          <wp:inline distT="0" distB="0" distL="0" distR="0" wp14:anchorId="728A14F6" wp14:editId="36530BC4">
            <wp:extent cx="5276850" cy="2314575"/>
            <wp:effectExtent l="0" t="0" r="0" b="9525"/>
            <wp:docPr id="43830074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0F975" w14:textId="77777777" w:rsidR="00782725" w:rsidRPr="00782725" w:rsidRDefault="00782725" w:rsidP="00782725">
      <w:pPr>
        <w:jc w:val="center"/>
        <w:rPr>
          <w:rFonts w:ascii="仿宋_GB2312" w:eastAsia="仿宋_GB2312"/>
          <w:b/>
          <w:sz w:val="28"/>
          <w:szCs w:val="28"/>
        </w:rPr>
      </w:pPr>
      <w:r w:rsidRPr="00782725">
        <w:rPr>
          <w:rFonts w:ascii="仿宋_GB2312" w:eastAsia="仿宋_GB2312" w:hint="eastAsia"/>
          <w:b/>
          <w:sz w:val="28"/>
          <w:szCs w:val="28"/>
        </w:rPr>
        <w:t>图1  1月1日-2月19日全省平均气温历年变化（单位：℃）</w:t>
      </w:r>
    </w:p>
    <w:p w14:paraId="6AEEC881" w14:textId="77777777" w:rsidR="00782725" w:rsidRDefault="00782725" w:rsidP="00782725">
      <w:pPr>
        <w:pStyle w:val="a7"/>
        <w:jc w:val="center"/>
      </w:pPr>
      <w:r>
        <w:rPr>
          <w:noProof/>
        </w:rPr>
        <w:drawing>
          <wp:inline distT="0" distB="0" distL="0" distR="0" wp14:anchorId="2AF73559" wp14:editId="68C65452">
            <wp:extent cx="2590800" cy="3503468"/>
            <wp:effectExtent l="0" t="0" r="0" b="1905"/>
            <wp:docPr id="83736836" name="图片 9" descr="http://10.172.16.23:8002/temp/sebantu/%E5%85%A8%E7%9C%81%E5%B9%B3%E5%9D%87%E6%B0%94%E6%B8%A9%E8%B7%9D%E5%B9%B3(2024-01-01%E8%87%B32024-02-19)2024022009141111S11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http://10.172.16.23:8002/temp/sebantu/%E5%85%A8%E7%9C%81%E5%B9%B3%E5%9D%87%E6%B0%94%E6%B8%A9%E8%B7%9D%E5%B9%B3(2024-01-01%E8%87%B32024-02-19)2024022009141111S11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60" r="5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664" cy="3505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B9DC873" wp14:editId="0F1FA485">
            <wp:extent cx="2627616" cy="3543300"/>
            <wp:effectExtent l="0" t="0" r="1905" b="0"/>
            <wp:docPr id="1532302437" name="图片 8" descr="http://10.172.16.23:8002/temp/sebantu/%E5%85%A8%E7%9C%81%E9%99%8D%E6%B0%B420-20%E8%B7%9D%E5%B9%B3%E7%99%BE%E5%88%86%E7%8E%87(2024-01-01%E8%87%B32024-02-19)2024022009141212S12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http://10.172.16.23:8002/temp/sebantu/%E5%85%A8%E7%9C%81%E9%99%8D%E6%B0%B420-20%E8%B7%9D%E5%B9%B3%E7%99%BE%E5%88%86%E7%8E%87(2024-01-01%E8%87%B32024-02-19)2024022009141212S12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16" r="5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861" cy="354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EFD5B" w14:textId="77777777" w:rsidR="00417812" w:rsidRDefault="00782725" w:rsidP="00782725">
      <w:pPr>
        <w:jc w:val="center"/>
        <w:rPr>
          <w:rFonts w:ascii="仿宋_GB2312" w:eastAsia="仿宋_GB2312"/>
          <w:b/>
          <w:sz w:val="28"/>
          <w:szCs w:val="28"/>
        </w:rPr>
      </w:pPr>
      <w:r w:rsidRPr="00782725">
        <w:rPr>
          <w:rFonts w:ascii="仿宋_GB2312" w:eastAsia="仿宋_GB2312" w:hint="eastAsia"/>
          <w:b/>
          <w:sz w:val="28"/>
          <w:szCs w:val="28"/>
        </w:rPr>
        <w:t>图2  1月1日-2月19日全省平均气温距平（单位：℃）</w:t>
      </w:r>
      <w:proofErr w:type="gramStart"/>
      <w:r w:rsidRPr="00782725">
        <w:rPr>
          <w:rFonts w:ascii="仿宋_GB2312" w:eastAsia="仿宋_GB2312" w:hint="eastAsia"/>
          <w:b/>
          <w:sz w:val="28"/>
          <w:szCs w:val="28"/>
        </w:rPr>
        <w:t>和</w:t>
      </w:r>
      <w:proofErr w:type="gramEnd"/>
    </w:p>
    <w:p w14:paraId="658EF63F" w14:textId="4A0D1A19" w:rsidR="00782725" w:rsidRPr="00782725" w:rsidRDefault="00782725" w:rsidP="00782725">
      <w:pPr>
        <w:jc w:val="center"/>
        <w:rPr>
          <w:rFonts w:ascii="仿宋_GB2312" w:eastAsia="仿宋_GB2312"/>
          <w:b/>
          <w:sz w:val="28"/>
          <w:szCs w:val="28"/>
        </w:rPr>
      </w:pPr>
      <w:r w:rsidRPr="00782725">
        <w:rPr>
          <w:rFonts w:ascii="仿宋_GB2312" w:eastAsia="仿宋_GB2312" w:hint="eastAsia"/>
          <w:b/>
          <w:sz w:val="28"/>
          <w:szCs w:val="28"/>
        </w:rPr>
        <w:t>降水量距平百分率分布图（单位：%）</w:t>
      </w:r>
    </w:p>
    <w:p w14:paraId="3889B29E" w14:textId="77777777" w:rsidR="00782725" w:rsidRDefault="00782725" w:rsidP="00782725">
      <w:pPr>
        <w:pStyle w:val="a7"/>
        <w:rPr>
          <w:rFonts w:eastAsia="仿宋_GB2312"/>
          <w:sz w:val="32"/>
          <w:szCs w:val="20"/>
        </w:rPr>
      </w:pPr>
      <w:r>
        <w:rPr>
          <w:noProof/>
        </w:rPr>
        <w:lastRenderedPageBreak/>
        <w:drawing>
          <wp:inline distT="0" distB="0" distL="0" distR="0" wp14:anchorId="4BF73365" wp14:editId="657B828E">
            <wp:extent cx="5276850" cy="2314575"/>
            <wp:effectExtent l="0" t="0" r="0" b="9525"/>
            <wp:docPr id="5654789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6282D" w14:textId="77777777" w:rsidR="00782725" w:rsidRPr="00782725" w:rsidRDefault="00782725" w:rsidP="00782725">
      <w:pPr>
        <w:jc w:val="center"/>
        <w:rPr>
          <w:rFonts w:ascii="仿宋_GB2312" w:eastAsia="仿宋_GB2312"/>
          <w:b/>
          <w:sz w:val="28"/>
          <w:szCs w:val="28"/>
        </w:rPr>
      </w:pPr>
      <w:r w:rsidRPr="00782725">
        <w:rPr>
          <w:rFonts w:ascii="仿宋_GB2312" w:eastAsia="仿宋_GB2312" w:hint="eastAsia"/>
          <w:b/>
          <w:sz w:val="28"/>
          <w:szCs w:val="28"/>
        </w:rPr>
        <w:t>图3  1月1日-2月19日全省平均降水量历年变化（单位：毫米）</w:t>
      </w:r>
    </w:p>
    <w:p w14:paraId="3C8FF27B" w14:textId="77777777" w:rsidR="00782725" w:rsidRPr="00782725" w:rsidRDefault="00782725" w:rsidP="00782725">
      <w:pPr>
        <w:spacing w:line="600" w:lineRule="exact"/>
        <w:ind w:firstLineChars="200" w:firstLine="723"/>
        <w:rPr>
          <w:rFonts w:ascii="仿宋_GB2312" w:eastAsia="仿宋_GB2312" w:hAnsi="黑体" w:cs="仿宋-gb2312"/>
          <w:b/>
          <w:bCs/>
          <w:sz w:val="36"/>
          <w:szCs w:val="36"/>
        </w:rPr>
      </w:pPr>
      <w:r w:rsidRPr="00782725">
        <w:rPr>
          <w:rFonts w:ascii="仿宋_GB2312" w:eastAsia="仿宋_GB2312" w:hint="eastAsia"/>
          <w:b/>
          <w:bCs/>
          <w:sz w:val="36"/>
          <w:szCs w:val="36"/>
        </w:rPr>
        <w:t>主要天气气候事件</w:t>
      </w:r>
      <w:r>
        <w:rPr>
          <w:rFonts w:ascii="仿宋_GB2312" w:eastAsia="仿宋_GB2312" w:hint="eastAsia"/>
          <w:b/>
          <w:bCs/>
          <w:sz w:val="36"/>
          <w:szCs w:val="36"/>
        </w:rPr>
        <w:t>：</w:t>
      </w:r>
    </w:p>
    <w:p w14:paraId="795631FF" w14:textId="45B2B15B" w:rsidR="00782725" w:rsidRPr="00782725" w:rsidRDefault="00A05731" w:rsidP="00A05731">
      <w:pPr>
        <w:pStyle w:val="a7"/>
        <w:spacing w:after="0" w:line="600" w:lineRule="exact"/>
        <w:ind w:firstLineChars="200" w:firstLine="723"/>
        <w:rPr>
          <w:rFonts w:ascii="仿宋_GB2312" w:eastAsia="仿宋_GB2312" w:hAnsiTheme="minorEastAsia"/>
          <w:bCs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1</w:t>
      </w:r>
      <w:r>
        <w:rPr>
          <w:rFonts w:ascii="仿宋_GB2312" w:eastAsia="仿宋_GB2312"/>
          <w:b/>
          <w:sz w:val="36"/>
          <w:szCs w:val="36"/>
        </w:rPr>
        <w:t>.</w:t>
      </w:r>
      <w:r w:rsidR="00782725" w:rsidRPr="00782725">
        <w:rPr>
          <w:rFonts w:ascii="仿宋_GB2312" w:eastAsia="仿宋_GB2312" w:hint="eastAsia"/>
          <w:b/>
          <w:sz w:val="36"/>
          <w:szCs w:val="36"/>
        </w:rPr>
        <w:t>雨雪</w:t>
      </w:r>
      <w:bookmarkStart w:id="2" w:name="_Hlk159345720"/>
      <w:r w:rsidR="00782725" w:rsidRPr="00782725">
        <w:rPr>
          <w:rFonts w:ascii="仿宋_GB2312" w:eastAsia="仿宋_GB2312" w:hint="eastAsia"/>
          <w:b/>
          <w:sz w:val="36"/>
          <w:szCs w:val="36"/>
        </w:rPr>
        <w:t>范围广、强度大</w:t>
      </w:r>
      <w:bookmarkEnd w:id="2"/>
      <w:r w:rsidR="00782725" w:rsidRPr="00782725">
        <w:rPr>
          <w:rFonts w:ascii="仿宋_GB2312" w:eastAsia="仿宋_GB2312" w:hint="eastAsia"/>
          <w:b/>
          <w:sz w:val="36"/>
          <w:szCs w:val="36"/>
        </w:rPr>
        <w:t>。</w:t>
      </w:r>
      <w:r w:rsidR="00782725" w:rsidRPr="00782725">
        <w:rPr>
          <w:rFonts w:ascii="仿宋_GB2312" w:eastAsia="仿宋_GB2312" w:hint="eastAsia"/>
          <w:sz w:val="36"/>
          <w:szCs w:val="36"/>
        </w:rPr>
        <w:t>1月15-22日、1月31日-2月5日出现2次大范围雨雪天气。1月15-22日过程平均降水量10.4毫米，</w:t>
      </w:r>
      <w:r w:rsidR="00417812">
        <w:rPr>
          <w:rFonts w:ascii="仿宋_GB2312" w:eastAsia="仿宋_GB2312" w:hint="eastAsia"/>
          <w:sz w:val="36"/>
          <w:szCs w:val="36"/>
        </w:rPr>
        <w:t>为</w:t>
      </w:r>
      <w:r w:rsidR="00782725" w:rsidRPr="00782725">
        <w:rPr>
          <w:rFonts w:ascii="仿宋_GB2312" w:eastAsia="仿宋_GB2312" w:hint="eastAsia"/>
          <w:sz w:val="36"/>
          <w:szCs w:val="36"/>
        </w:rPr>
        <w:t>常年同期（1.9毫米）的5.5倍，为1961年以来同期（6.2毫米）最多。15日</w:t>
      </w:r>
      <w:r w:rsidR="00417812">
        <w:rPr>
          <w:rFonts w:ascii="仿宋_GB2312" w:eastAsia="仿宋_GB2312" w:hint="eastAsia"/>
          <w:sz w:val="36"/>
          <w:szCs w:val="36"/>
        </w:rPr>
        <w:t>（</w:t>
      </w:r>
      <w:r w:rsidR="00417812" w:rsidRPr="00782725">
        <w:rPr>
          <w:rFonts w:ascii="仿宋_GB2312" w:eastAsia="仿宋_GB2312" w:hint="eastAsia"/>
          <w:sz w:val="36"/>
          <w:szCs w:val="36"/>
        </w:rPr>
        <w:t>大荔、渭南、蓝田、镇巴</w:t>
      </w:r>
      <w:r w:rsidR="00417812">
        <w:rPr>
          <w:rFonts w:ascii="仿宋_GB2312" w:eastAsia="仿宋_GB2312" w:hint="eastAsia"/>
          <w:sz w:val="36"/>
          <w:szCs w:val="36"/>
        </w:rPr>
        <w:t>）、</w:t>
      </w:r>
      <w:r w:rsidR="00782725" w:rsidRPr="00782725">
        <w:rPr>
          <w:rFonts w:ascii="仿宋_GB2312" w:eastAsia="仿宋_GB2312" w:hint="eastAsia"/>
          <w:sz w:val="36"/>
          <w:szCs w:val="36"/>
        </w:rPr>
        <w:t>21日</w:t>
      </w:r>
      <w:r w:rsidR="00417812">
        <w:rPr>
          <w:rFonts w:ascii="仿宋_GB2312" w:eastAsia="仿宋_GB2312" w:hint="eastAsia"/>
          <w:sz w:val="36"/>
          <w:szCs w:val="36"/>
        </w:rPr>
        <w:t>（</w:t>
      </w:r>
      <w:r w:rsidR="00417812" w:rsidRPr="00782725">
        <w:rPr>
          <w:rFonts w:ascii="仿宋_GB2312" w:eastAsia="仿宋_GB2312" w:hint="eastAsia"/>
          <w:sz w:val="36"/>
          <w:szCs w:val="36"/>
        </w:rPr>
        <w:t>凤翔、</w:t>
      </w:r>
      <w:proofErr w:type="gramStart"/>
      <w:r w:rsidR="00417812" w:rsidRPr="00782725">
        <w:rPr>
          <w:rFonts w:ascii="仿宋_GB2312" w:eastAsia="仿宋_GB2312" w:hint="eastAsia"/>
          <w:sz w:val="36"/>
          <w:szCs w:val="36"/>
        </w:rPr>
        <w:t>彬州</w:t>
      </w:r>
      <w:proofErr w:type="gramEnd"/>
      <w:r w:rsidR="00417812" w:rsidRPr="00782725">
        <w:rPr>
          <w:rFonts w:ascii="仿宋_GB2312" w:eastAsia="仿宋_GB2312" w:hint="eastAsia"/>
          <w:sz w:val="36"/>
          <w:szCs w:val="36"/>
        </w:rPr>
        <w:t>、陈仓</w:t>
      </w:r>
      <w:r w:rsidR="00417812">
        <w:rPr>
          <w:rFonts w:ascii="仿宋_GB2312" w:eastAsia="仿宋_GB2312" w:hint="eastAsia"/>
          <w:sz w:val="36"/>
          <w:szCs w:val="36"/>
        </w:rPr>
        <w:t>）</w:t>
      </w:r>
      <w:r w:rsidR="00782725" w:rsidRPr="00782725">
        <w:rPr>
          <w:rFonts w:ascii="仿宋_GB2312" w:eastAsia="仿宋_GB2312" w:hint="eastAsia"/>
          <w:sz w:val="36"/>
          <w:szCs w:val="36"/>
        </w:rPr>
        <w:t>共7</w:t>
      </w:r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个国家站</w:t>
      </w:r>
      <w:r w:rsidR="00782725" w:rsidRPr="00782725">
        <w:rPr>
          <w:rFonts w:ascii="仿宋_GB2312" w:eastAsia="仿宋_GB2312" w:hint="eastAsia"/>
          <w:sz w:val="36"/>
          <w:szCs w:val="36"/>
        </w:rPr>
        <w:t>日降水量突破当月历史极值；</w:t>
      </w:r>
      <w:r w:rsidR="00782725" w:rsidRPr="00782725">
        <w:rPr>
          <w:rFonts w:ascii="仿宋_GB2312" w:eastAsia="仿宋_GB2312" w:hAnsi="仿宋" w:cs="仿宋" w:hint="eastAsia"/>
          <w:bCs/>
          <w:sz w:val="36"/>
          <w:szCs w:val="36"/>
        </w:rPr>
        <w:t>全省共68县（区）监测站出现积雪，陕北、关中及陕南北部有1～13厘米，最大为宝鸡陈仓13厘米。</w:t>
      </w:r>
      <w:r w:rsidR="00782725" w:rsidRPr="00782725">
        <w:rPr>
          <w:rFonts w:ascii="仿宋_GB2312" w:eastAsia="仿宋_GB2312" w:hint="eastAsia"/>
          <w:sz w:val="36"/>
          <w:szCs w:val="36"/>
        </w:rPr>
        <w:t>1月31日-2月5日</w:t>
      </w:r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过程平均降水量5.5毫米，为近10年2月</w:t>
      </w:r>
      <w:proofErr w:type="gramStart"/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上旬同期</w:t>
      </w:r>
      <w:proofErr w:type="gramEnd"/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最多，其中榆林、延安、渭南</w:t>
      </w:r>
      <w:r w:rsidR="00417812">
        <w:rPr>
          <w:rFonts w:ascii="仿宋_GB2312" w:eastAsia="仿宋_GB2312" w:hAnsiTheme="minorEastAsia" w:hint="eastAsia"/>
          <w:bCs/>
          <w:sz w:val="36"/>
          <w:szCs w:val="36"/>
        </w:rPr>
        <w:t>共</w:t>
      </w:r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16个国家站降水量排2月上旬历史前3位</w:t>
      </w:r>
      <w:r w:rsidR="00905673">
        <w:rPr>
          <w:rFonts w:ascii="仿宋_GB2312" w:eastAsia="仿宋_GB2312" w:hAnsiTheme="minorEastAsia" w:hint="eastAsia"/>
          <w:bCs/>
          <w:sz w:val="36"/>
          <w:szCs w:val="36"/>
        </w:rPr>
        <w:t>；</w:t>
      </w:r>
      <w:r w:rsidR="00782725" w:rsidRPr="00782725">
        <w:rPr>
          <w:rFonts w:ascii="仿宋_GB2312" w:eastAsia="仿宋_GB2312" w:hAnsiTheme="minorEastAsia" w:hint="eastAsia"/>
          <w:bCs/>
          <w:sz w:val="36"/>
          <w:szCs w:val="36"/>
        </w:rPr>
        <w:t>全省85县（区）出现积雪，陕北中部和北部、关中北部和东部、陕南东部有1～13厘米，最大黄陵。</w:t>
      </w:r>
    </w:p>
    <w:p w14:paraId="7AC8F141" w14:textId="05E429A0" w:rsidR="00782725" w:rsidRPr="00A05731" w:rsidRDefault="00A05731" w:rsidP="00A05731">
      <w:pPr>
        <w:spacing w:line="600" w:lineRule="exact"/>
        <w:ind w:firstLineChars="200" w:firstLine="723"/>
        <w:rPr>
          <w:rFonts w:ascii="仿宋_GB2312" w:eastAsia="仿宋_GB2312" w:hAnsi="Times New Roman" w:cs="Times New Roman"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2</w:t>
      </w:r>
      <w:r>
        <w:rPr>
          <w:rFonts w:ascii="仿宋_GB2312" w:eastAsia="仿宋_GB2312"/>
          <w:b/>
          <w:bCs/>
          <w:sz w:val="36"/>
          <w:szCs w:val="36"/>
        </w:rPr>
        <w:t>.</w:t>
      </w:r>
      <w:r w:rsidRPr="00A05731">
        <w:rPr>
          <w:rFonts w:ascii="仿宋_GB2312" w:eastAsia="仿宋_GB2312" w:hint="eastAsia"/>
          <w:b/>
          <w:bCs/>
          <w:sz w:val="36"/>
          <w:szCs w:val="36"/>
        </w:rPr>
        <w:t>气温阶段性变化显著，冷空气强度强，出现历史同期第三强寒潮。</w:t>
      </w:r>
      <w:r w:rsidRPr="00A05731">
        <w:rPr>
          <w:rFonts w:ascii="仿宋_GB2312" w:eastAsia="仿宋_GB2312"/>
          <w:sz w:val="36"/>
          <w:szCs w:val="36"/>
        </w:rPr>
        <w:t>1月</w:t>
      </w:r>
      <w:r>
        <w:rPr>
          <w:rFonts w:ascii="仿宋_GB2312" w:eastAsia="仿宋_GB2312" w:hint="eastAsia"/>
          <w:sz w:val="36"/>
          <w:szCs w:val="36"/>
        </w:rPr>
        <w:t>中</w:t>
      </w:r>
      <w:r w:rsidR="00782725" w:rsidRPr="00A05731">
        <w:rPr>
          <w:rFonts w:ascii="仿宋_GB2312" w:eastAsia="仿宋_GB2312" w:hint="eastAsia"/>
          <w:sz w:val="36"/>
          <w:szCs w:val="36"/>
        </w:rPr>
        <w:t>旬全省平均气温1.2℃，较常年</w:t>
      </w:r>
      <w:r w:rsidR="00782725" w:rsidRPr="00A05731">
        <w:rPr>
          <w:rFonts w:ascii="仿宋_GB2312" w:eastAsia="仿宋_GB2312" w:hint="eastAsia"/>
          <w:sz w:val="36"/>
          <w:szCs w:val="36"/>
        </w:rPr>
        <w:lastRenderedPageBreak/>
        <w:t>同期偏高3℃，</w:t>
      </w:r>
      <w:r w:rsidR="00417812">
        <w:rPr>
          <w:rFonts w:ascii="仿宋_GB2312" w:eastAsia="仿宋_GB2312" w:hint="eastAsia"/>
          <w:sz w:val="36"/>
          <w:szCs w:val="36"/>
        </w:rPr>
        <w:t>为</w:t>
      </w:r>
      <w:r w:rsidR="00782725" w:rsidRPr="00A05731">
        <w:rPr>
          <w:rFonts w:ascii="仿宋_GB2312" w:eastAsia="仿宋_GB2312" w:hint="eastAsia"/>
          <w:sz w:val="36"/>
          <w:szCs w:val="36"/>
        </w:rPr>
        <w:t>1961年以来仅次于2002年同期第二高；1月下旬全省平均气温3.5℃，较常年同期偏低2.2℃，为近6年来最低（图4）。1月19-23日、2月15-16日出现2次区域性冷空气过程，其中1月19-23日为一次寒潮过程，陕北最低气温降幅达15℃以上，吴起降幅最大为22.1℃</w:t>
      </w:r>
      <w:r w:rsidR="00417812">
        <w:rPr>
          <w:rFonts w:ascii="仿宋_GB2312" w:eastAsia="仿宋_GB2312" w:hint="eastAsia"/>
          <w:sz w:val="36"/>
          <w:szCs w:val="36"/>
        </w:rPr>
        <w:t>；</w:t>
      </w:r>
      <w:r w:rsidR="00782725" w:rsidRPr="00A05731">
        <w:rPr>
          <w:rFonts w:ascii="仿宋_GB2312" w:eastAsia="仿宋_GB2312" w:hint="eastAsia"/>
          <w:sz w:val="36"/>
          <w:szCs w:val="36"/>
        </w:rPr>
        <w:t>降温过程全省52县（区）达寒潮等级（15县区寒潮，6县区强寒潮，31县区超强寒潮）</w:t>
      </w:r>
      <w:r w:rsidR="00417812">
        <w:rPr>
          <w:rFonts w:ascii="仿宋_GB2312" w:eastAsia="仿宋_GB2312" w:hint="eastAsia"/>
          <w:sz w:val="36"/>
          <w:szCs w:val="36"/>
        </w:rPr>
        <w:t>；</w:t>
      </w:r>
      <w:r w:rsidR="00782725" w:rsidRPr="00A05731">
        <w:rPr>
          <w:rFonts w:ascii="仿宋_GB2312" w:eastAsia="仿宋_GB2312" w:hint="eastAsia"/>
          <w:sz w:val="36"/>
          <w:szCs w:val="36"/>
        </w:rPr>
        <w:t>此次寒潮强度为1961年以来历史同期第3位，仅次于1994年1月18-19日和2009年1月23-24日。1月22日合阳日最低气温达-21.8℃，突破该站历史极值。</w:t>
      </w:r>
    </w:p>
    <w:p w14:paraId="09DC40EE" w14:textId="77777777" w:rsidR="00782725" w:rsidRDefault="00782725" w:rsidP="00782725">
      <w:pPr>
        <w:pStyle w:val="a7"/>
        <w:jc w:val="center"/>
        <w:rPr>
          <w:szCs w:val="20"/>
        </w:rPr>
      </w:pPr>
      <w:r>
        <w:rPr>
          <w:noProof/>
        </w:rPr>
        <w:drawing>
          <wp:inline distT="0" distB="0" distL="0" distR="0" wp14:anchorId="4E4C6BC2" wp14:editId="64CEDA13">
            <wp:extent cx="5200650" cy="2590800"/>
            <wp:effectExtent l="0" t="0" r="0" b="0"/>
            <wp:docPr id="132645588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B396BE" w14:textId="77777777" w:rsidR="00782725" w:rsidRPr="00A05731" w:rsidRDefault="00782725" w:rsidP="00782725">
      <w:pPr>
        <w:jc w:val="center"/>
        <w:rPr>
          <w:rFonts w:ascii="仿宋_GB2312" w:eastAsia="仿宋_GB2312"/>
          <w:b/>
          <w:sz w:val="28"/>
          <w:szCs w:val="28"/>
        </w:rPr>
      </w:pPr>
      <w:r w:rsidRPr="00A05731">
        <w:rPr>
          <w:rFonts w:ascii="仿宋_GB2312" w:eastAsia="仿宋_GB2312" w:hint="eastAsia"/>
          <w:b/>
          <w:sz w:val="28"/>
          <w:szCs w:val="28"/>
        </w:rPr>
        <w:t>图4 今年以来陕西省逐旬平均气温距平变化（单位：℃）</w:t>
      </w:r>
    </w:p>
    <w:p w14:paraId="41AADE46" w14:textId="055DFDD2" w:rsidR="00B07516" w:rsidRPr="00A05731" w:rsidRDefault="00A05731" w:rsidP="00A05731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>
        <w:rPr>
          <w:rFonts w:ascii="仿宋_GB2312" w:eastAsia="仿宋_GB2312" w:hint="eastAsia"/>
          <w:b/>
          <w:kern w:val="0"/>
          <w:sz w:val="36"/>
          <w:szCs w:val="36"/>
        </w:rPr>
        <w:t>3</w:t>
      </w:r>
      <w:r>
        <w:rPr>
          <w:rFonts w:ascii="仿宋_GB2312" w:eastAsia="仿宋_GB2312"/>
          <w:b/>
          <w:kern w:val="0"/>
          <w:sz w:val="36"/>
          <w:szCs w:val="36"/>
        </w:rPr>
        <w:t>.</w:t>
      </w:r>
      <w:bookmarkStart w:id="3" w:name="_Hlk159345741"/>
      <w:r w:rsidR="00782725" w:rsidRPr="00A05731">
        <w:rPr>
          <w:rFonts w:ascii="仿宋_GB2312" w:eastAsia="仿宋_GB2312" w:hint="eastAsia"/>
          <w:b/>
          <w:kern w:val="0"/>
          <w:sz w:val="36"/>
          <w:szCs w:val="36"/>
        </w:rPr>
        <w:t>沙尘范围广、强度大</w:t>
      </w:r>
      <w:bookmarkEnd w:id="3"/>
      <w:r w:rsidR="00782725" w:rsidRPr="00A05731">
        <w:rPr>
          <w:rFonts w:ascii="仿宋_GB2312" w:eastAsia="仿宋_GB2312" w:hint="eastAsia"/>
          <w:b/>
          <w:kern w:val="0"/>
          <w:sz w:val="36"/>
          <w:szCs w:val="36"/>
        </w:rPr>
        <w:t>。</w:t>
      </w:r>
      <w:r w:rsidR="00782725" w:rsidRPr="00A05731">
        <w:rPr>
          <w:rFonts w:ascii="仿宋_GB2312" w:eastAsia="仿宋_GB2312" w:hint="eastAsia"/>
          <w:kern w:val="0"/>
          <w:sz w:val="36"/>
          <w:szCs w:val="36"/>
        </w:rPr>
        <w:t>今年以来出现63站次沙尘天气，为2002年以来历史同期最多。</w:t>
      </w:r>
      <w:r w:rsidR="00782725" w:rsidRPr="00816B2A">
        <w:rPr>
          <w:rFonts w:ascii="仿宋_GB2312" w:eastAsia="仿宋_GB2312" w:hint="eastAsia"/>
          <w:kern w:val="0"/>
          <w:sz w:val="36"/>
          <w:szCs w:val="36"/>
        </w:rPr>
        <w:t>其中</w:t>
      </w:r>
      <w:bookmarkStart w:id="4" w:name="_Hlk159345756"/>
      <w:r w:rsidR="00782725" w:rsidRPr="00816B2A">
        <w:rPr>
          <w:rFonts w:ascii="仿宋_GB2312" w:eastAsia="仿宋_GB2312" w:hint="eastAsia"/>
          <w:kern w:val="0"/>
          <w:sz w:val="36"/>
          <w:szCs w:val="36"/>
        </w:rPr>
        <w:t>1</w:t>
      </w:r>
      <w:r w:rsidR="00816B2A">
        <w:rPr>
          <w:rFonts w:ascii="仿宋_GB2312" w:eastAsia="仿宋_GB2312"/>
          <w:kern w:val="0"/>
          <w:sz w:val="36"/>
          <w:szCs w:val="36"/>
        </w:rPr>
        <w:t>7</w:t>
      </w:r>
      <w:r w:rsidR="00782725" w:rsidRPr="00816B2A">
        <w:rPr>
          <w:rFonts w:ascii="仿宋_GB2312" w:eastAsia="仿宋_GB2312" w:hint="eastAsia"/>
          <w:kern w:val="0"/>
          <w:sz w:val="36"/>
          <w:szCs w:val="36"/>
        </w:rPr>
        <w:t>-19日</w:t>
      </w:r>
      <w:bookmarkEnd w:id="4"/>
      <w:r w:rsidR="00782725" w:rsidRPr="00816B2A">
        <w:rPr>
          <w:rFonts w:ascii="仿宋_GB2312" w:eastAsia="仿宋_GB2312" w:hint="eastAsia"/>
          <w:kern w:val="0"/>
          <w:sz w:val="36"/>
          <w:szCs w:val="36"/>
        </w:rPr>
        <w:t>全省31个县（区）先后出现沙尘天气45站次，为2000年以来同期（仅次于2013年2月28日-3月1日）第二强沙</w:t>
      </w:r>
      <w:r w:rsidR="00782725" w:rsidRPr="00816B2A">
        <w:rPr>
          <w:rFonts w:ascii="仿宋_GB2312" w:eastAsia="仿宋_GB2312" w:hint="eastAsia"/>
          <w:kern w:val="0"/>
          <w:sz w:val="36"/>
          <w:szCs w:val="36"/>
        </w:rPr>
        <w:lastRenderedPageBreak/>
        <w:t>尘过程，沙尘翻越秦岭最南至安康镇坪，出现浮尘天气。</w:t>
      </w:r>
    </w:p>
    <w:p w14:paraId="531E08CF" w14:textId="77777777" w:rsidR="00B07516" w:rsidRPr="00B07516" w:rsidRDefault="00B07516" w:rsidP="00452044">
      <w:pPr>
        <w:spacing w:line="600" w:lineRule="exact"/>
        <w:ind w:firstLineChars="200" w:firstLine="723"/>
        <w:rPr>
          <w:rFonts w:ascii="楷体_GB2312" w:eastAsia="楷体_GB2312"/>
          <w:b/>
          <w:sz w:val="36"/>
          <w:szCs w:val="36"/>
        </w:rPr>
      </w:pPr>
      <w:r w:rsidRPr="00B07516">
        <w:rPr>
          <w:rFonts w:ascii="楷体_GB2312" w:eastAsia="楷体_GB2312" w:hint="eastAsia"/>
          <w:b/>
          <w:sz w:val="36"/>
          <w:szCs w:val="36"/>
        </w:rPr>
        <w:t>（二）</w:t>
      </w:r>
      <w:r>
        <w:rPr>
          <w:rFonts w:ascii="楷体_GB2312" w:eastAsia="楷体_GB2312"/>
          <w:b/>
          <w:sz w:val="36"/>
          <w:szCs w:val="36"/>
        </w:rPr>
        <w:t>1</w:t>
      </w:r>
      <w:r w:rsidR="00D34D0E">
        <w:rPr>
          <w:rFonts w:ascii="楷体_GB2312" w:eastAsia="楷体_GB2312"/>
          <w:b/>
          <w:sz w:val="36"/>
          <w:szCs w:val="36"/>
        </w:rPr>
        <w:t>7</w:t>
      </w:r>
      <w:r>
        <w:rPr>
          <w:rFonts w:ascii="楷体_GB2312" w:eastAsia="楷体_GB2312" w:hint="eastAsia"/>
          <w:b/>
          <w:sz w:val="36"/>
          <w:szCs w:val="36"/>
        </w:rPr>
        <w:t>—2</w:t>
      </w:r>
      <w:r>
        <w:rPr>
          <w:rFonts w:ascii="楷体_GB2312" w:eastAsia="楷体_GB2312"/>
          <w:b/>
          <w:sz w:val="36"/>
          <w:szCs w:val="36"/>
        </w:rPr>
        <w:t>0</w:t>
      </w:r>
      <w:r>
        <w:rPr>
          <w:rFonts w:ascii="楷体_GB2312" w:eastAsia="楷体_GB2312" w:hint="eastAsia"/>
          <w:b/>
          <w:sz w:val="36"/>
          <w:szCs w:val="36"/>
        </w:rPr>
        <w:t>日大风沙尘雨雪天气实况</w:t>
      </w:r>
    </w:p>
    <w:p w14:paraId="4244BDD2" w14:textId="2ECF2524" w:rsidR="00D34D0E" w:rsidRDefault="00377ACE" w:rsidP="00B07516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D34D0E">
        <w:rPr>
          <w:rFonts w:ascii="仿宋_GB2312" w:eastAsia="仿宋_GB2312" w:hint="eastAsia"/>
          <w:b/>
          <w:sz w:val="36"/>
          <w:szCs w:val="36"/>
        </w:rPr>
        <w:t>大风</w:t>
      </w:r>
      <w:r w:rsidR="00D34D0E" w:rsidRPr="00D34D0E">
        <w:rPr>
          <w:rFonts w:ascii="仿宋_GB2312" w:eastAsia="仿宋_GB2312" w:hint="eastAsia"/>
          <w:b/>
          <w:sz w:val="36"/>
          <w:szCs w:val="36"/>
        </w:rPr>
        <w:t>沙尘：</w:t>
      </w:r>
      <w:r w:rsidRPr="00D34D0E">
        <w:rPr>
          <w:rFonts w:ascii="仿宋_GB2312" w:eastAsia="仿宋_GB2312" w:hint="eastAsia"/>
          <w:bCs/>
          <w:sz w:val="36"/>
          <w:szCs w:val="36"/>
        </w:rPr>
        <w:t>1</w:t>
      </w:r>
      <w:r w:rsidRPr="00D34D0E">
        <w:rPr>
          <w:rFonts w:ascii="仿宋_GB2312" w:eastAsia="仿宋_GB2312"/>
          <w:bCs/>
          <w:sz w:val="36"/>
          <w:szCs w:val="36"/>
        </w:rPr>
        <w:t>7</w:t>
      </w:r>
      <w:r w:rsidRPr="00D34D0E">
        <w:rPr>
          <w:rFonts w:ascii="仿宋_GB2312" w:eastAsia="仿宋_GB2312" w:hint="eastAsia"/>
          <w:bCs/>
          <w:sz w:val="36"/>
          <w:szCs w:val="36"/>
        </w:rPr>
        <w:t>日夜间开始</w:t>
      </w:r>
      <w:r>
        <w:rPr>
          <w:rFonts w:ascii="仿宋_GB2312" w:eastAsia="仿宋_GB2312" w:hint="eastAsia"/>
          <w:bCs/>
          <w:sz w:val="36"/>
          <w:szCs w:val="36"/>
        </w:rPr>
        <w:t>，</w:t>
      </w:r>
      <w:r w:rsidRPr="00D34D0E">
        <w:rPr>
          <w:rFonts w:ascii="仿宋_GB2312" w:eastAsia="仿宋_GB2312" w:hint="eastAsia"/>
          <w:bCs/>
          <w:sz w:val="36"/>
          <w:szCs w:val="36"/>
        </w:rPr>
        <w:t>陕北、关中大部、陕南北部出现</w:t>
      </w:r>
      <w:r w:rsidRPr="00D34D0E">
        <w:rPr>
          <w:rFonts w:ascii="仿宋_GB2312" w:eastAsia="仿宋_GB2312"/>
          <w:bCs/>
          <w:sz w:val="36"/>
          <w:szCs w:val="36"/>
        </w:rPr>
        <w:t>6级以上阵风，陕北东部、关中北部和秦岭山区阵风风力8</w:t>
      </w:r>
      <w:r>
        <w:rPr>
          <w:rFonts w:ascii="仿宋_GB2312" w:eastAsia="仿宋_GB2312" w:hint="eastAsia"/>
          <w:bCs/>
          <w:sz w:val="36"/>
          <w:szCs w:val="36"/>
        </w:rPr>
        <w:t>～</w:t>
      </w:r>
      <w:r>
        <w:rPr>
          <w:rFonts w:ascii="仿宋_GB2312" w:eastAsia="仿宋_GB2312"/>
          <w:bCs/>
          <w:sz w:val="36"/>
          <w:szCs w:val="36"/>
        </w:rPr>
        <w:t>9</w:t>
      </w:r>
      <w:r w:rsidRPr="00D34D0E">
        <w:rPr>
          <w:rFonts w:ascii="仿宋_GB2312" w:eastAsia="仿宋_GB2312"/>
          <w:bCs/>
          <w:sz w:val="36"/>
          <w:szCs w:val="36"/>
        </w:rPr>
        <w:t>级，</w:t>
      </w:r>
      <w:r w:rsidRPr="00AB2649">
        <w:rPr>
          <w:rFonts w:ascii="仿宋_GB2312" w:eastAsia="仿宋_GB2312" w:hint="eastAsia"/>
          <w:bCs/>
          <w:sz w:val="36"/>
          <w:szCs w:val="36"/>
        </w:rPr>
        <w:t>秦岭山区</w:t>
      </w:r>
      <w:r>
        <w:rPr>
          <w:rFonts w:ascii="仿宋_GB2312" w:eastAsia="仿宋_GB2312" w:hint="eastAsia"/>
          <w:bCs/>
          <w:sz w:val="36"/>
          <w:szCs w:val="36"/>
        </w:rPr>
        <w:t>局地</w:t>
      </w:r>
      <w:r>
        <w:rPr>
          <w:rFonts w:ascii="仿宋_GB2312" w:eastAsia="仿宋_GB2312"/>
          <w:bCs/>
          <w:sz w:val="36"/>
          <w:szCs w:val="36"/>
        </w:rPr>
        <w:t>10</w:t>
      </w:r>
      <w:r>
        <w:rPr>
          <w:rFonts w:ascii="仿宋_GB2312" w:eastAsia="仿宋_GB2312" w:hint="eastAsia"/>
          <w:bCs/>
          <w:sz w:val="36"/>
          <w:szCs w:val="36"/>
        </w:rPr>
        <w:t>～</w:t>
      </w:r>
      <w:r>
        <w:rPr>
          <w:rFonts w:ascii="仿宋_GB2312" w:eastAsia="仿宋_GB2312"/>
          <w:bCs/>
          <w:sz w:val="36"/>
          <w:szCs w:val="36"/>
        </w:rPr>
        <w:t>12</w:t>
      </w:r>
      <w:r w:rsidRPr="00AB2649">
        <w:rPr>
          <w:rFonts w:ascii="仿宋_GB2312" w:eastAsia="仿宋_GB2312"/>
          <w:bCs/>
          <w:sz w:val="36"/>
          <w:szCs w:val="36"/>
        </w:rPr>
        <w:t>级</w:t>
      </w:r>
      <w:r>
        <w:rPr>
          <w:rFonts w:ascii="仿宋_GB2312" w:eastAsia="仿宋_GB2312" w:hint="eastAsia"/>
          <w:bCs/>
          <w:sz w:val="36"/>
          <w:szCs w:val="36"/>
        </w:rPr>
        <w:t>（图</w:t>
      </w:r>
      <w:r w:rsidR="00A05731">
        <w:rPr>
          <w:rFonts w:ascii="仿宋_GB2312" w:eastAsia="仿宋_GB2312"/>
          <w:bCs/>
          <w:sz w:val="36"/>
          <w:szCs w:val="36"/>
        </w:rPr>
        <w:t>5</w:t>
      </w:r>
      <w:r>
        <w:rPr>
          <w:rFonts w:ascii="仿宋_GB2312" w:eastAsia="仿宋_GB2312" w:hint="eastAsia"/>
          <w:bCs/>
          <w:sz w:val="36"/>
          <w:szCs w:val="36"/>
        </w:rPr>
        <w:t>）</w:t>
      </w:r>
      <w:r w:rsidRPr="00D34D0E">
        <w:rPr>
          <w:rFonts w:ascii="仿宋_GB2312" w:eastAsia="仿宋_GB2312"/>
          <w:bCs/>
          <w:sz w:val="36"/>
          <w:szCs w:val="36"/>
        </w:rPr>
        <w:t>。</w:t>
      </w:r>
      <w:r w:rsidR="00D34D0E" w:rsidRPr="00D34D0E">
        <w:rPr>
          <w:rFonts w:ascii="仿宋_GB2312" w:eastAsia="仿宋_GB2312"/>
          <w:bCs/>
          <w:sz w:val="36"/>
          <w:szCs w:val="36"/>
        </w:rPr>
        <w:t>在甘肃中部、宁夏、内蒙中部上游沙尘传输及陕北北部</w:t>
      </w:r>
      <w:proofErr w:type="gramStart"/>
      <w:r w:rsidR="00D34D0E" w:rsidRPr="00D34D0E">
        <w:rPr>
          <w:rFonts w:ascii="仿宋_GB2312" w:eastAsia="仿宋_GB2312"/>
          <w:bCs/>
          <w:sz w:val="36"/>
          <w:szCs w:val="36"/>
        </w:rPr>
        <w:t>本地起</w:t>
      </w:r>
      <w:proofErr w:type="gramEnd"/>
      <w:r w:rsidR="00D34D0E" w:rsidRPr="00D34D0E">
        <w:rPr>
          <w:rFonts w:ascii="仿宋_GB2312" w:eastAsia="仿宋_GB2312"/>
          <w:bCs/>
          <w:sz w:val="36"/>
          <w:szCs w:val="36"/>
        </w:rPr>
        <w:t>尘的综合作用下，</w:t>
      </w:r>
      <w:r w:rsidR="00D34D0E">
        <w:rPr>
          <w:rFonts w:ascii="仿宋_GB2312" w:eastAsia="仿宋_GB2312" w:hint="eastAsia"/>
          <w:bCs/>
          <w:sz w:val="36"/>
          <w:szCs w:val="36"/>
        </w:rPr>
        <w:t>1</w:t>
      </w:r>
      <w:r w:rsidR="00D34D0E">
        <w:rPr>
          <w:rFonts w:ascii="仿宋_GB2312" w:eastAsia="仿宋_GB2312"/>
          <w:bCs/>
          <w:sz w:val="36"/>
          <w:szCs w:val="36"/>
        </w:rPr>
        <w:t>7</w:t>
      </w:r>
      <w:r>
        <w:rPr>
          <w:rFonts w:ascii="仿宋_GB2312" w:eastAsia="仿宋_GB2312" w:hint="eastAsia"/>
          <w:bCs/>
          <w:sz w:val="36"/>
          <w:szCs w:val="36"/>
        </w:rPr>
        <w:t>日</w:t>
      </w:r>
      <w:r w:rsidR="00905673">
        <w:rPr>
          <w:rFonts w:ascii="仿宋_GB2312" w:eastAsia="仿宋_GB2312" w:hint="eastAsia"/>
          <w:bCs/>
          <w:sz w:val="36"/>
          <w:szCs w:val="36"/>
        </w:rPr>
        <w:t>夜间</w:t>
      </w:r>
      <w:r w:rsidR="00D34D0E">
        <w:rPr>
          <w:rFonts w:ascii="仿宋_GB2312" w:eastAsia="仿宋_GB2312" w:hint="eastAsia"/>
          <w:bCs/>
          <w:sz w:val="36"/>
          <w:szCs w:val="36"/>
        </w:rPr>
        <w:t>—1</w:t>
      </w:r>
      <w:r w:rsidR="00D34D0E">
        <w:rPr>
          <w:rFonts w:ascii="仿宋_GB2312" w:eastAsia="仿宋_GB2312"/>
          <w:bCs/>
          <w:sz w:val="36"/>
          <w:szCs w:val="36"/>
        </w:rPr>
        <w:t>9</w:t>
      </w:r>
      <w:r w:rsidR="00D34D0E">
        <w:rPr>
          <w:rFonts w:ascii="仿宋_GB2312" w:eastAsia="仿宋_GB2312" w:hint="eastAsia"/>
          <w:bCs/>
          <w:sz w:val="36"/>
          <w:szCs w:val="36"/>
        </w:rPr>
        <w:t>日，</w:t>
      </w:r>
      <w:r w:rsidR="00D34D0E" w:rsidRPr="00D34D0E">
        <w:rPr>
          <w:rFonts w:ascii="仿宋_GB2312" w:eastAsia="仿宋_GB2312"/>
          <w:bCs/>
          <w:sz w:val="36"/>
          <w:szCs w:val="36"/>
        </w:rPr>
        <w:t>全省出现明显扬沙或浮尘天气，定边、吴起、志丹、延川、黄陵出现</w:t>
      </w:r>
      <w:r w:rsidR="00D34D0E" w:rsidRPr="00377ACE">
        <w:rPr>
          <w:rFonts w:ascii="仿宋_GB2312" w:eastAsia="仿宋_GB2312"/>
          <w:b/>
          <w:sz w:val="36"/>
          <w:szCs w:val="36"/>
        </w:rPr>
        <w:t>沙尘暴或强沙尘暴</w:t>
      </w:r>
      <w:r w:rsidR="00D34D0E" w:rsidRPr="00D34D0E">
        <w:rPr>
          <w:rFonts w:ascii="仿宋_GB2312" w:eastAsia="仿宋_GB2312"/>
          <w:bCs/>
          <w:sz w:val="36"/>
          <w:szCs w:val="36"/>
        </w:rPr>
        <w:t>。</w:t>
      </w:r>
      <w:r w:rsidR="00D34D0E" w:rsidRPr="00D34D0E">
        <w:rPr>
          <w:rFonts w:ascii="仿宋_GB2312" w:eastAsia="仿宋_GB2312" w:hint="eastAsia"/>
          <w:bCs/>
          <w:sz w:val="36"/>
          <w:szCs w:val="36"/>
        </w:rPr>
        <w:t>受降水和冷空气共同影响，</w:t>
      </w:r>
      <w:r w:rsidR="00D34D0E" w:rsidRPr="00D34D0E">
        <w:rPr>
          <w:rFonts w:ascii="仿宋_GB2312" w:eastAsia="仿宋_GB2312"/>
          <w:bCs/>
          <w:sz w:val="36"/>
          <w:szCs w:val="36"/>
        </w:rPr>
        <w:t>19日夜间至20日早晨</w:t>
      </w:r>
      <w:r w:rsidR="00D34D0E" w:rsidRPr="00D34D0E">
        <w:rPr>
          <w:rFonts w:ascii="仿宋_GB2312" w:eastAsia="仿宋_GB2312" w:hint="eastAsia"/>
          <w:bCs/>
          <w:sz w:val="36"/>
          <w:szCs w:val="36"/>
        </w:rPr>
        <w:t>沙尘</w:t>
      </w:r>
      <w:r w:rsidR="00D34D0E">
        <w:rPr>
          <w:rFonts w:ascii="仿宋_GB2312" w:eastAsia="仿宋_GB2312" w:hint="eastAsia"/>
          <w:bCs/>
          <w:sz w:val="36"/>
          <w:szCs w:val="36"/>
        </w:rPr>
        <w:t>天气</w:t>
      </w:r>
      <w:r w:rsidR="00D34D0E" w:rsidRPr="00D34D0E">
        <w:rPr>
          <w:rFonts w:ascii="仿宋_GB2312" w:eastAsia="仿宋_GB2312"/>
          <w:bCs/>
          <w:sz w:val="36"/>
          <w:szCs w:val="36"/>
        </w:rPr>
        <w:t>减弱结束。</w:t>
      </w:r>
    </w:p>
    <w:p w14:paraId="62330C36" w14:textId="5EBC008D" w:rsidR="00D34D0E" w:rsidRPr="00B07516" w:rsidRDefault="00D34D0E" w:rsidP="00B07516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D34D0E">
        <w:rPr>
          <w:rFonts w:ascii="仿宋_GB2312" w:eastAsia="仿宋_GB2312" w:hint="eastAsia"/>
          <w:b/>
          <w:sz w:val="36"/>
          <w:szCs w:val="36"/>
        </w:rPr>
        <w:t>雨雪：</w:t>
      </w:r>
      <w:r w:rsidR="00AB2649" w:rsidRPr="00AB2649">
        <w:rPr>
          <w:rFonts w:ascii="仿宋_GB2312" w:eastAsia="仿宋_GB2312"/>
          <w:bCs/>
          <w:sz w:val="36"/>
          <w:szCs w:val="36"/>
        </w:rPr>
        <w:t>19日夜间</w:t>
      </w:r>
      <w:r w:rsidR="00AB2649">
        <w:rPr>
          <w:rFonts w:ascii="仿宋_GB2312" w:eastAsia="仿宋_GB2312" w:hint="eastAsia"/>
          <w:bCs/>
          <w:sz w:val="36"/>
          <w:szCs w:val="36"/>
        </w:rPr>
        <w:t>开始</w:t>
      </w:r>
      <w:r w:rsidR="00AB2649" w:rsidRPr="00AB2649">
        <w:rPr>
          <w:rFonts w:ascii="仿宋_GB2312" w:eastAsia="仿宋_GB2312"/>
          <w:bCs/>
          <w:sz w:val="36"/>
          <w:szCs w:val="36"/>
        </w:rPr>
        <w:t>，</w:t>
      </w:r>
      <w:r w:rsidR="00AB2649">
        <w:rPr>
          <w:rFonts w:ascii="仿宋_GB2312" w:eastAsia="仿宋_GB2312" w:hint="eastAsia"/>
          <w:bCs/>
          <w:sz w:val="36"/>
          <w:szCs w:val="36"/>
        </w:rPr>
        <w:t>全</w:t>
      </w:r>
      <w:r w:rsidR="00AB2649" w:rsidRPr="00AB2649">
        <w:rPr>
          <w:rFonts w:ascii="仿宋_GB2312" w:eastAsia="仿宋_GB2312"/>
          <w:bCs/>
          <w:sz w:val="36"/>
          <w:szCs w:val="36"/>
        </w:rPr>
        <w:t>省大部</w:t>
      </w:r>
      <w:r w:rsidR="00AB2649">
        <w:rPr>
          <w:rFonts w:ascii="仿宋_GB2312" w:eastAsia="仿宋_GB2312" w:hint="eastAsia"/>
          <w:bCs/>
          <w:sz w:val="36"/>
          <w:szCs w:val="36"/>
        </w:rPr>
        <w:t>地区</w:t>
      </w:r>
      <w:r w:rsidR="00AB2649" w:rsidRPr="00AB2649">
        <w:rPr>
          <w:rFonts w:ascii="仿宋_GB2312" w:eastAsia="仿宋_GB2312"/>
          <w:bCs/>
          <w:sz w:val="36"/>
          <w:szCs w:val="36"/>
        </w:rPr>
        <w:t>出现雨雪天气，陕北、关中以小到中雪或雨夹雪为主，</w:t>
      </w:r>
      <w:r w:rsidR="00AB2649">
        <w:rPr>
          <w:rFonts w:ascii="仿宋_GB2312" w:eastAsia="仿宋_GB2312" w:hint="eastAsia"/>
          <w:bCs/>
          <w:sz w:val="36"/>
          <w:szCs w:val="36"/>
        </w:rPr>
        <w:t>其中1</w:t>
      </w:r>
      <w:r w:rsidR="00AB2649">
        <w:rPr>
          <w:rFonts w:ascii="仿宋_GB2312" w:eastAsia="仿宋_GB2312"/>
          <w:bCs/>
          <w:sz w:val="36"/>
          <w:szCs w:val="36"/>
        </w:rPr>
        <w:t>9</w:t>
      </w:r>
      <w:r w:rsidR="00AB2649">
        <w:rPr>
          <w:rFonts w:ascii="仿宋_GB2312" w:eastAsia="仿宋_GB2312" w:hint="eastAsia"/>
          <w:bCs/>
          <w:sz w:val="36"/>
          <w:szCs w:val="36"/>
        </w:rPr>
        <w:t>日上午陕北</w:t>
      </w:r>
      <w:r w:rsidR="00AB2649" w:rsidRPr="00AB2649">
        <w:rPr>
          <w:rFonts w:ascii="仿宋_GB2312" w:eastAsia="仿宋_GB2312" w:hint="eastAsia"/>
          <w:bCs/>
          <w:sz w:val="36"/>
          <w:szCs w:val="36"/>
        </w:rPr>
        <w:t>出现冰粒</w:t>
      </w:r>
      <w:r w:rsidR="00AB2649">
        <w:rPr>
          <w:rFonts w:ascii="仿宋_GB2312" w:eastAsia="仿宋_GB2312" w:hint="eastAsia"/>
          <w:bCs/>
          <w:sz w:val="36"/>
          <w:szCs w:val="36"/>
        </w:rPr>
        <w:t>，</w:t>
      </w:r>
      <w:r w:rsidR="00AB2649" w:rsidRPr="00AB2649">
        <w:rPr>
          <w:rFonts w:ascii="仿宋_GB2312" w:eastAsia="仿宋_GB2312"/>
          <w:bCs/>
          <w:sz w:val="36"/>
          <w:szCs w:val="36"/>
        </w:rPr>
        <w:t>陕南以小雨为主局地有小雪。</w:t>
      </w:r>
      <w:r w:rsidR="002746D9">
        <w:rPr>
          <w:rFonts w:ascii="仿宋_GB2312" w:eastAsia="仿宋_GB2312" w:hint="eastAsia"/>
          <w:bCs/>
          <w:sz w:val="36"/>
          <w:szCs w:val="36"/>
        </w:rPr>
        <w:t>截至2</w:t>
      </w:r>
      <w:r w:rsidR="002746D9">
        <w:rPr>
          <w:rFonts w:ascii="仿宋_GB2312" w:eastAsia="仿宋_GB2312"/>
          <w:bCs/>
          <w:sz w:val="36"/>
          <w:szCs w:val="36"/>
        </w:rPr>
        <w:t>0</w:t>
      </w:r>
      <w:r w:rsidR="002746D9">
        <w:rPr>
          <w:rFonts w:ascii="仿宋_GB2312" w:eastAsia="仿宋_GB2312" w:hint="eastAsia"/>
          <w:bCs/>
          <w:sz w:val="36"/>
          <w:szCs w:val="36"/>
        </w:rPr>
        <w:t>日1</w:t>
      </w:r>
      <w:r w:rsidR="002746D9">
        <w:rPr>
          <w:rFonts w:ascii="仿宋_GB2312" w:eastAsia="仿宋_GB2312"/>
          <w:bCs/>
          <w:sz w:val="36"/>
          <w:szCs w:val="36"/>
        </w:rPr>
        <w:t>4</w:t>
      </w:r>
      <w:r w:rsidR="002746D9">
        <w:rPr>
          <w:rFonts w:ascii="仿宋_GB2312" w:eastAsia="仿宋_GB2312" w:hint="eastAsia"/>
          <w:bCs/>
          <w:sz w:val="36"/>
          <w:szCs w:val="36"/>
        </w:rPr>
        <w:t>时，</w:t>
      </w:r>
      <w:r w:rsidR="00AB2649" w:rsidRPr="002746D9">
        <w:rPr>
          <w:rFonts w:ascii="仿宋_GB2312" w:eastAsia="仿宋_GB2312"/>
          <w:bCs/>
          <w:sz w:val="36"/>
          <w:szCs w:val="36"/>
        </w:rPr>
        <w:t>全省共有</w:t>
      </w:r>
      <w:r w:rsidR="002746D9" w:rsidRPr="002746D9">
        <w:rPr>
          <w:rFonts w:ascii="仿宋_GB2312" w:eastAsia="仿宋_GB2312"/>
          <w:bCs/>
          <w:sz w:val="36"/>
          <w:szCs w:val="36"/>
        </w:rPr>
        <w:t>82</w:t>
      </w:r>
      <w:r w:rsidR="00AB2649" w:rsidRPr="002746D9">
        <w:rPr>
          <w:rFonts w:ascii="仿宋_GB2312" w:eastAsia="仿宋_GB2312"/>
          <w:bCs/>
          <w:sz w:val="36"/>
          <w:szCs w:val="36"/>
        </w:rPr>
        <w:t>个区县5</w:t>
      </w:r>
      <w:r w:rsidR="002746D9" w:rsidRPr="002746D9">
        <w:rPr>
          <w:rFonts w:ascii="仿宋_GB2312" w:eastAsia="仿宋_GB2312"/>
          <w:bCs/>
          <w:sz w:val="36"/>
          <w:szCs w:val="36"/>
        </w:rPr>
        <w:t>99</w:t>
      </w:r>
      <w:r w:rsidR="00AB2649" w:rsidRPr="002746D9">
        <w:rPr>
          <w:rFonts w:ascii="仿宋_GB2312" w:eastAsia="仿宋_GB2312"/>
          <w:bCs/>
          <w:sz w:val="36"/>
          <w:szCs w:val="36"/>
        </w:rPr>
        <w:t>个监测站出现降水，最大紫阳广城站</w:t>
      </w:r>
      <w:r w:rsidR="002746D9" w:rsidRPr="002746D9">
        <w:rPr>
          <w:rFonts w:ascii="仿宋_GB2312" w:eastAsia="仿宋_GB2312"/>
          <w:bCs/>
          <w:sz w:val="36"/>
          <w:szCs w:val="36"/>
        </w:rPr>
        <w:t>7.6</w:t>
      </w:r>
      <w:r w:rsidR="00AB2649" w:rsidRPr="002746D9">
        <w:rPr>
          <w:rFonts w:ascii="仿宋_GB2312" w:eastAsia="仿宋_GB2312"/>
          <w:bCs/>
          <w:sz w:val="36"/>
          <w:szCs w:val="36"/>
        </w:rPr>
        <w:t>毫米</w:t>
      </w:r>
      <w:r w:rsidR="00377ACE">
        <w:rPr>
          <w:rFonts w:ascii="仿宋_GB2312" w:eastAsia="仿宋_GB2312" w:hint="eastAsia"/>
          <w:bCs/>
          <w:sz w:val="36"/>
          <w:szCs w:val="36"/>
        </w:rPr>
        <w:t>（图</w:t>
      </w:r>
      <w:r w:rsidR="00A05731">
        <w:rPr>
          <w:rFonts w:ascii="仿宋_GB2312" w:eastAsia="仿宋_GB2312"/>
          <w:bCs/>
          <w:sz w:val="36"/>
          <w:szCs w:val="36"/>
        </w:rPr>
        <w:t>6</w:t>
      </w:r>
      <w:r w:rsidR="00377ACE">
        <w:rPr>
          <w:rFonts w:ascii="仿宋_GB2312" w:eastAsia="仿宋_GB2312" w:hint="eastAsia"/>
          <w:bCs/>
          <w:sz w:val="36"/>
          <w:szCs w:val="36"/>
        </w:rPr>
        <w:t>）</w:t>
      </w:r>
      <w:r w:rsidR="00AB2649" w:rsidRPr="002746D9">
        <w:rPr>
          <w:rFonts w:ascii="仿宋_GB2312" w:eastAsia="仿宋_GB2312"/>
          <w:bCs/>
          <w:sz w:val="36"/>
          <w:szCs w:val="36"/>
        </w:rPr>
        <w:t>。</w:t>
      </w:r>
    </w:p>
    <w:p w14:paraId="5B68552C" w14:textId="77777777" w:rsidR="00B87829" w:rsidRDefault="00305CE9">
      <w:pPr>
        <w:pStyle w:val="af3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6E90FA9E" wp14:editId="4AEB78EF">
            <wp:extent cx="2779956" cy="3086100"/>
            <wp:effectExtent l="0" t="0" r="1905" b="0"/>
            <wp:docPr id="3592873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997" cy="310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865DB" w14:textId="77777777" w:rsidR="00B87829" w:rsidRPr="00377ACE" w:rsidRDefault="00B11EE8">
      <w:pPr>
        <w:pStyle w:val="af3"/>
        <w:tabs>
          <w:tab w:val="left" w:pos="1920"/>
        </w:tabs>
        <w:ind w:firstLineChars="0" w:firstLine="0"/>
        <w:jc w:val="center"/>
        <w:rPr>
          <w:rFonts w:ascii="仿宋_GB2312" w:eastAsia="仿宋_GB2312" w:hAnsi="仿宋"/>
          <w:b/>
          <w:sz w:val="28"/>
          <w:szCs w:val="28"/>
          <w:highlight w:val="yellow"/>
        </w:rPr>
      </w:pPr>
      <w:r w:rsidRPr="009B5110">
        <w:rPr>
          <w:rFonts w:ascii="仿宋_GB2312" w:eastAsia="仿宋_GB2312" w:hAnsi="仿宋" w:hint="eastAsia"/>
          <w:b/>
          <w:sz w:val="28"/>
          <w:szCs w:val="28"/>
        </w:rPr>
        <w:t>图</w:t>
      </w:r>
      <w:r w:rsidR="00A05731">
        <w:rPr>
          <w:rFonts w:ascii="仿宋_GB2312" w:eastAsia="仿宋_GB2312" w:hAnsi="仿宋"/>
          <w:b/>
          <w:sz w:val="28"/>
          <w:szCs w:val="28"/>
        </w:rPr>
        <w:t>5</w:t>
      </w:r>
      <w:r w:rsidRPr="009B5110">
        <w:rPr>
          <w:rFonts w:ascii="仿宋_GB2312" w:eastAsia="仿宋_GB2312" w:hAnsi="仿宋" w:hint="eastAsia"/>
          <w:b/>
          <w:sz w:val="28"/>
          <w:szCs w:val="28"/>
        </w:rPr>
        <w:t xml:space="preserve"> </w:t>
      </w:r>
      <w:r w:rsidRPr="009B5110">
        <w:rPr>
          <w:rFonts w:ascii="仿宋_GB2312" w:eastAsia="仿宋_GB2312" w:hAnsi="仿宋"/>
          <w:b/>
          <w:sz w:val="28"/>
          <w:szCs w:val="28"/>
        </w:rPr>
        <w:t xml:space="preserve"> 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1</w:t>
      </w:r>
      <w:r w:rsidR="009B5110">
        <w:rPr>
          <w:rFonts w:ascii="仿宋_GB2312" w:eastAsia="仿宋_GB2312" w:hAnsi="仿宋"/>
          <w:b/>
          <w:sz w:val="28"/>
          <w:szCs w:val="28"/>
        </w:rPr>
        <w:t>7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日</w:t>
      </w:r>
      <w:r w:rsidR="009B5110">
        <w:rPr>
          <w:rFonts w:ascii="仿宋_GB2312" w:eastAsia="仿宋_GB2312" w:hAnsi="仿宋"/>
          <w:b/>
          <w:sz w:val="28"/>
          <w:szCs w:val="28"/>
        </w:rPr>
        <w:t>22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时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—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20日14时全省</w:t>
      </w:r>
      <w:r w:rsidR="009B5110">
        <w:rPr>
          <w:rFonts w:ascii="仿宋_GB2312" w:eastAsia="仿宋_GB2312" w:hAnsi="仿宋" w:hint="eastAsia"/>
          <w:b/>
          <w:sz w:val="28"/>
          <w:szCs w:val="28"/>
        </w:rPr>
        <w:t>极大风速（阵风风力≥6级）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分布图</w:t>
      </w:r>
    </w:p>
    <w:p w14:paraId="0D88597B" w14:textId="77777777" w:rsidR="00B87829" w:rsidRPr="00377ACE" w:rsidRDefault="009B5110">
      <w:pPr>
        <w:pStyle w:val="af3"/>
        <w:tabs>
          <w:tab w:val="left" w:pos="1920"/>
        </w:tabs>
        <w:ind w:firstLineChars="0" w:firstLine="0"/>
        <w:jc w:val="center"/>
        <w:rPr>
          <w:rFonts w:ascii="仿宋_GB2312" w:eastAsia="仿宋_GB2312" w:hAnsi="仿宋"/>
          <w:b/>
          <w:sz w:val="28"/>
          <w:szCs w:val="28"/>
          <w:highlight w:val="yellow"/>
        </w:rPr>
      </w:pPr>
      <w:r w:rsidRPr="009B5110">
        <w:rPr>
          <w:rFonts w:ascii="仿宋_GB2312" w:eastAsia="仿宋_GB2312" w:hAnsi="仿宋"/>
          <w:b/>
          <w:noProof/>
          <w:sz w:val="28"/>
          <w:szCs w:val="28"/>
        </w:rPr>
        <w:drawing>
          <wp:inline distT="0" distB="0" distL="0" distR="0" wp14:anchorId="468B3447" wp14:editId="65615E42">
            <wp:extent cx="5217537" cy="4010025"/>
            <wp:effectExtent l="0" t="0" r="2540" b="0"/>
            <wp:docPr id="6881483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331" cy="4020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D6BC5" w14:textId="77777777" w:rsidR="00B87829" w:rsidRPr="00377ACE" w:rsidRDefault="00B11EE8">
      <w:pPr>
        <w:pStyle w:val="af3"/>
        <w:tabs>
          <w:tab w:val="left" w:pos="1920"/>
        </w:tabs>
        <w:ind w:firstLineChars="0" w:firstLine="0"/>
        <w:jc w:val="center"/>
        <w:rPr>
          <w:rFonts w:ascii="仿宋_GB2312" w:eastAsia="仿宋_GB2312" w:hAnsi="仿宋"/>
          <w:b/>
          <w:sz w:val="28"/>
          <w:szCs w:val="28"/>
          <w:highlight w:val="yellow"/>
        </w:rPr>
      </w:pPr>
      <w:r w:rsidRPr="009B5110">
        <w:rPr>
          <w:rFonts w:ascii="仿宋_GB2312" w:eastAsia="仿宋_GB2312" w:hAnsi="仿宋" w:hint="eastAsia"/>
          <w:b/>
          <w:sz w:val="28"/>
          <w:szCs w:val="28"/>
        </w:rPr>
        <w:t>图</w:t>
      </w:r>
      <w:r w:rsidR="00A05731">
        <w:rPr>
          <w:rFonts w:ascii="仿宋_GB2312" w:eastAsia="仿宋_GB2312" w:hAnsi="仿宋"/>
          <w:b/>
          <w:sz w:val="28"/>
          <w:szCs w:val="28"/>
        </w:rPr>
        <w:t>6</w:t>
      </w:r>
      <w:r w:rsidRPr="009B5110">
        <w:rPr>
          <w:rFonts w:ascii="仿宋_GB2312" w:eastAsia="仿宋_GB2312" w:hAnsi="仿宋" w:hint="eastAsia"/>
          <w:b/>
          <w:sz w:val="28"/>
          <w:szCs w:val="28"/>
        </w:rPr>
        <w:t xml:space="preserve"> </w:t>
      </w:r>
      <w:r w:rsidRPr="009B5110">
        <w:rPr>
          <w:rFonts w:ascii="仿宋_GB2312" w:eastAsia="仿宋_GB2312" w:hAnsi="仿宋"/>
          <w:b/>
          <w:sz w:val="28"/>
          <w:szCs w:val="28"/>
        </w:rPr>
        <w:t xml:space="preserve"> 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19日1</w:t>
      </w:r>
      <w:r w:rsidR="009B5110">
        <w:rPr>
          <w:rFonts w:ascii="仿宋_GB2312" w:eastAsia="仿宋_GB2312" w:hAnsi="仿宋"/>
          <w:b/>
          <w:sz w:val="28"/>
          <w:szCs w:val="28"/>
        </w:rPr>
        <w:t>8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时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—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20日1</w:t>
      </w:r>
      <w:r w:rsidR="009B5110">
        <w:rPr>
          <w:rFonts w:ascii="仿宋_GB2312" w:eastAsia="仿宋_GB2312" w:hAnsi="仿宋"/>
          <w:b/>
          <w:sz w:val="28"/>
          <w:szCs w:val="28"/>
        </w:rPr>
        <w:t>4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时</w:t>
      </w:r>
      <w:r w:rsidR="009B5110">
        <w:rPr>
          <w:rFonts w:ascii="仿宋_GB2312" w:eastAsia="仿宋_GB2312" w:hAnsi="仿宋" w:hint="eastAsia"/>
          <w:b/>
          <w:sz w:val="28"/>
          <w:szCs w:val="28"/>
        </w:rPr>
        <w:t>全省</w:t>
      </w:r>
      <w:r w:rsidR="009B5110" w:rsidRPr="009B5110">
        <w:rPr>
          <w:rFonts w:ascii="仿宋_GB2312" w:eastAsia="仿宋_GB2312" w:hAnsi="仿宋"/>
          <w:b/>
          <w:sz w:val="28"/>
          <w:szCs w:val="28"/>
        </w:rPr>
        <w:t>降水量分布图</w:t>
      </w:r>
    </w:p>
    <w:p w14:paraId="437C4539" w14:textId="77777777" w:rsidR="001760D2" w:rsidRDefault="001760D2" w:rsidP="00452044">
      <w:pPr>
        <w:pStyle w:val="af3"/>
        <w:spacing w:beforeLines="50" w:before="156" w:line="600" w:lineRule="exact"/>
        <w:ind w:firstLine="720"/>
        <w:rPr>
          <w:rFonts w:ascii="黑体" w:eastAsia="黑体" w:hAnsi="黑体" w:cs="黑体"/>
          <w:bCs/>
          <w:sz w:val="36"/>
          <w:szCs w:val="36"/>
        </w:rPr>
      </w:pPr>
    </w:p>
    <w:p w14:paraId="117881B0" w14:textId="77777777" w:rsidR="004866E5" w:rsidRDefault="004866E5" w:rsidP="00452044">
      <w:pPr>
        <w:pStyle w:val="af3"/>
        <w:spacing w:beforeLines="50" w:before="156" w:line="600" w:lineRule="exact"/>
        <w:ind w:firstLine="720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lastRenderedPageBreak/>
        <w:t>二、</w:t>
      </w:r>
      <w:r w:rsidR="00B07516">
        <w:rPr>
          <w:rFonts w:ascii="黑体" w:eastAsia="黑体" w:hAnsi="黑体" w:cs="黑体" w:hint="eastAsia"/>
          <w:bCs/>
          <w:sz w:val="36"/>
          <w:szCs w:val="36"/>
        </w:rPr>
        <w:t>后期</w:t>
      </w:r>
      <w:r w:rsidRPr="004866E5">
        <w:rPr>
          <w:rFonts w:ascii="黑体" w:eastAsia="黑体" w:hAnsi="黑体" w:cs="黑体" w:hint="eastAsia"/>
          <w:bCs/>
          <w:sz w:val="36"/>
          <w:szCs w:val="36"/>
        </w:rPr>
        <w:t>天气预报</w:t>
      </w:r>
      <w:r w:rsidR="00305CE9">
        <w:rPr>
          <w:rFonts w:ascii="黑体" w:eastAsia="黑体" w:hAnsi="黑体" w:cs="黑体" w:hint="eastAsia"/>
          <w:bCs/>
          <w:sz w:val="36"/>
          <w:szCs w:val="36"/>
        </w:rPr>
        <w:t>及3月气候预测</w:t>
      </w:r>
    </w:p>
    <w:p w14:paraId="5713F894" w14:textId="77777777" w:rsidR="00B07516" w:rsidRPr="00B07516" w:rsidRDefault="00B07516" w:rsidP="00452044">
      <w:pPr>
        <w:spacing w:line="600" w:lineRule="exact"/>
        <w:ind w:firstLineChars="200" w:firstLine="723"/>
        <w:rPr>
          <w:rFonts w:ascii="楷体_GB2312" w:eastAsia="楷体_GB2312"/>
          <w:b/>
          <w:sz w:val="36"/>
          <w:szCs w:val="36"/>
        </w:rPr>
      </w:pPr>
      <w:r w:rsidRPr="00B07516">
        <w:rPr>
          <w:rFonts w:ascii="楷体_GB2312" w:eastAsia="楷体_GB2312" w:hint="eastAsia"/>
          <w:b/>
          <w:sz w:val="36"/>
          <w:szCs w:val="36"/>
        </w:rPr>
        <w:t>（一）</w:t>
      </w:r>
      <w:r w:rsidR="00305CE9">
        <w:rPr>
          <w:rFonts w:ascii="楷体_GB2312" w:eastAsia="楷体_GB2312" w:hint="eastAsia"/>
          <w:b/>
          <w:sz w:val="36"/>
          <w:szCs w:val="36"/>
        </w:rPr>
        <w:t>后期</w:t>
      </w:r>
      <w:r w:rsidRPr="00B07516">
        <w:rPr>
          <w:rFonts w:ascii="楷体_GB2312" w:eastAsia="楷体_GB2312" w:hint="eastAsia"/>
          <w:b/>
          <w:sz w:val="36"/>
          <w:szCs w:val="36"/>
        </w:rPr>
        <w:t>天气预报</w:t>
      </w:r>
    </w:p>
    <w:p w14:paraId="34343616" w14:textId="026A6F47" w:rsidR="00377ACE" w:rsidRDefault="00377ACE" w:rsidP="00452044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417812">
        <w:rPr>
          <w:rFonts w:ascii="仿宋_GB2312" w:eastAsia="仿宋_GB2312" w:hint="eastAsia"/>
          <w:bCs/>
          <w:sz w:val="36"/>
          <w:szCs w:val="36"/>
        </w:rPr>
        <w:t>预计</w:t>
      </w:r>
      <w:r w:rsidRPr="00417812">
        <w:rPr>
          <w:rFonts w:ascii="仿宋_GB2312" w:eastAsia="仿宋_GB2312"/>
          <w:bCs/>
          <w:sz w:val="36"/>
          <w:szCs w:val="36"/>
        </w:rPr>
        <w:t>2月2</w:t>
      </w:r>
      <w:r w:rsidR="009B5110" w:rsidRPr="00417812">
        <w:rPr>
          <w:rFonts w:ascii="仿宋_GB2312" w:eastAsia="仿宋_GB2312"/>
          <w:bCs/>
          <w:sz w:val="36"/>
          <w:szCs w:val="36"/>
        </w:rPr>
        <w:t>0</w:t>
      </w:r>
      <w:r w:rsidRPr="00417812">
        <w:rPr>
          <w:rFonts w:ascii="仿宋_GB2312" w:eastAsia="仿宋_GB2312"/>
          <w:bCs/>
          <w:sz w:val="36"/>
          <w:szCs w:val="36"/>
        </w:rPr>
        <w:t>日至月底，全省阴天到多云天气为主，前期（2</w:t>
      </w:r>
      <w:r w:rsidR="009B5110" w:rsidRPr="00417812">
        <w:rPr>
          <w:rFonts w:ascii="仿宋_GB2312" w:eastAsia="仿宋_GB2312"/>
          <w:bCs/>
          <w:sz w:val="36"/>
          <w:szCs w:val="36"/>
        </w:rPr>
        <w:t>0</w:t>
      </w:r>
      <w:r w:rsidRPr="00417812">
        <w:rPr>
          <w:rFonts w:ascii="仿宋_GB2312" w:eastAsia="仿宋_GB2312"/>
          <w:bCs/>
          <w:sz w:val="36"/>
          <w:szCs w:val="36"/>
        </w:rPr>
        <w:t>-24日）全省将出现大范围低温雨雪天气过程，部分地方将出现冻雨或冰粒。</w:t>
      </w:r>
      <w:bookmarkStart w:id="5" w:name="_Hlk159345866"/>
      <w:r w:rsidRPr="00417812">
        <w:rPr>
          <w:rFonts w:ascii="仿宋_GB2312" w:eastAsia="仿宋_GB2312"/>
          <w:bCs/>
          <w:sz w:val="36"/>
          <w:szCs w:val="36"/>
        </w:rPr>
        <w:t>25日到月底全省大部多云间阴天天气为主，气温缓慢回升，其中27日前后陕北有明显降温吹风天气，中南部可能出现零星小雪。</w:t>
      </w:r>
      <w:bookmarkEnd w:id="5"/>
      <w:r w:rsidR="00452044" w:rsidRPr="00417812">
        <w:rPr>
          <w:rFonts w:ascii="仿宋_GB2312" w:eastAsia="仿宋_GB2312"/>
          <w:b/>
          <w:sz w:val="36"/>
          <w:szCs w:val="36"/>
        </w:rPr>
        <w:t>过程降雪量：陕北、关中北部5～10毫米，关中南部6～12毫米，秦巴山区、陕南10～20毫米</w:t>
      </w:r>
      <w:r w:rsidR="00905673" w:rsidRPr="00905673">
        <w:rPr>
          <w:rFonts w:ascii="仿宋_GB2312" w:eastAsia="仿宋_GB2312" w:hint="eastAsia"/>
          <w:bCs/>
          <w:sz w:val="36"/>
          <w:szCs w:val="36"/>
        </w:rPr>
        <w:t>（图</w:t>
      </w:r>
      <w:r w:rsidR="00905673" w:rsidRPr="00905673">
        <w:rPr>
          <w:rFonts w:ascii="仿宋_GB2312" w:eastAsia="仿宋_GB2312"/>
          <w:bCs/>
          <w:sz w:val="36"/>
          <w:szCs w:val="36"/>
        </w:rPr>
        <w:t>7）</w:t>
      </w:r>
      <w:r w:rsidR="00452044" w:rsidRPr="00417812">
        <w:rPr>
          <w:rFonts w:ascii="仿宋_GB2312" w:eastAsia="仿宋_GB2312"/>
          <w:b/>
          <w:sz w:val="36"/>
          <w:szCs w:val="36"/>
        </w:rPr>
        <w:t>。</w:t>
      </w:r>
    </w:p>
    <w:p w14:paraId="520BA82F" w14:textId="77777777" w:rsidR="00377ACE" w:rsidRPr="00377ACE" w:rsidRDefault="00377ACE" w:rsidP="00377ACE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377ACE">
        <w:rPr>
          <w:rFonts w:ascii="仿宋_GB2312" w:eastAsia="仿宋_GB2312" w:hint="eastAsia"/>
          <w:b/>
          <w:sz w:val="36"/>
          <w:szCs w:val="36"/>
        </w:rPr>
        <w:t>雨雪：</w:t>
      </w:r>
      <w:r w:rsidRPr="00F63BBA">
        <w:rPr>
          <w:rFonts w:ascii="仿宋_GB2312" w:eastAsia="仿宋_GB2312"/>
          <w:b/>
          <w:sz w:val="36"/>
          <w:szCs w:val="36"/>
        </w:rPr>
        <w:t>20日夜间：</w:t>
      </w:r>
      <w:r w:rsidR="004A62C7" w:rsidRPr="004A62C7">
        <w:rPr>
          <w:rFonts w:ascii="仿宋_GB2312" w:eastAsia="仿宋_GB2312" w:hint="eastAsia"/>
          <w:bCs/>
          <w:sz w:val="36"/>
          <w:szCs w:val="36"/>
        </w:rPr>
        <w:t>全省阴天。陕北有小到中雪（</w:t>
      </w:r>
      <w:r w:rsidR="004A62C7" w:rsidRPr="004A62C7">
        <w:rPr>
          <w:rFonts w:ascii="仿宋_GB2312" w:eastAsia="仿宋_GB2312"/>
          <w:bCs/>
          <w:sz w:val="36"/>
          <w:szCs w:val="36"/>
        </w:rPr>
        <w:t>1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3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），局地大雪（3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5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），南部局地有冰粒；关中大部有小到中雪或雨夹雪（1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2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），西部及北部局地有大雪（3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5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），部分地方有冻雨或冰粒；陕南有小雨或雨夹雪转小到中雪（0.1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2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），商洛南部局地中到大雪（2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4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），部分地方有冻雨或冰粒。陕北南部有4级左右偏南风，关中东部有4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5级偏东风，阵风7级以上。</w:t>
      </w:r>
      <w:r w:rsidRPr="00F63BBA">
        <w:rPr>
          <w:rFonts w:ascii="仿宋_GB2312" w:eastAsia="仿宋_GB2312"/>
          <w:b/>
          <w:sz w:val="36"/>
          <w:szCs w:val="36"/>
        </w:rPr>
        <w:t>21日:</w:t>
      </w:r>
      <w:r w:rsidR="004A62C7" w:rsidRPr="004A62C7">
        <w:rPr>
          <w:rFonts w:hint="eastAsia"/>
        </w:rPr>
        <w:t xml:space="preserve"> </w:t>
      </w:r>
      <w:r w:rsidR="004A62C7" w:rsidRPr="004A62C7">
        <w:rPr>
          <w:rFonts w:ascii="仿宋_GB2312" w:eastAsia="仿宋_GB2312" w:hint="eastAsia"/>
          <w:bCs/>
          <w:sz w:val="36"/>
          <w:szCs w:val="36"/>
        </w:rPr>
        <w:t>全省阴天。陕北大部小到中雪（</w:t>
      </w:r>
      <w:r w:rsidR="004A62C7" w:rsidRPr="004A62C7">
        <w:rPr>
          <w:rFonts w:ascii="仿宋_GB2312" w:eastAsia="仿宋_GB2312"/>
          <w:bCs/>
          <w:sz w:val="36"/>
          <w:szCs w:val="36"/>
        </w:rPr>
        <w:t>0.1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1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），关中大部、商洛有雨夹雪或小到中雪（0.4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2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），局地有冻雨或冰粒；汉中、安康雨夹雪或小到中雪（0.2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2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），汉江河谷地区有小雨或雨夹雪（0.1</w:t>
      </w:r>
      <w:r w:rsidR="004A62C7">
        <w:rPr>
          <w:rFonts w:ascii="仿宋_GB2312" w:eastAsia="仿宋_GB2312"/>
          <w:bCs/>
          <w:sz w:val="36"/>
          <w:szCs w:val="36"/>
        </w:rPr>
        <w:t>～</w:t>
      </w:r>
      <w:r w:rsidR="004A62C7" w:rsidRPr="004A62C7">
        <w:rPr>
          <w:rFonts w:ascii="仿宋_GB2312" w:eastAsia="仿宋_GB2312"/>
          <w:bCs/>
          <w:sz w:val="36"/>
          <w:szCs w:val="36"/>
        </w:rPr>
        <w:t>1</w:t>
      </w:r>
      <w:r w:rsidR="004A62C7">
        <w:rPr>
          <w:rFonts w:ascii="仿宋_GB2312" w:eastAsia="仿宋_GB2312"/>
          <w:bCs/>
          <w:sz w:val="36"/>
          <w:szCs w:val="36"/>
        </w:rPr>
        <w:t>毫米</w:t>
      </w:r>
      <w:r w:rsidR="004A62C7" w:rsidRPr="004A62C7">
        <w:rPr>
          <w:rFonts w:ascii="仿宋_GB2312" w:eastAsia="仿宋_GB2312"/>
          <w:bCs/>
          <w:sz w:val="36"/>
          <w:szCs w:val="36"/>
        </w:rPr>
        <w:t>），部分地方有冻雨或冰粒。</w:t>
      </w:r>
      <w:r w:rsidRPr="00F63BBA">
        <w:rPr>
          <w:rFonts w:ascii="仿宋_GB2312" w:eastAsia="仿宋_GB2312"/>
          <w:b/>
          <w:sz w:val="36"/>
          <w:szCs w:val="36"/>
        </w:rPr>
        <w:t>22日:</w:t>
      </w:r>
      <w:r w:rsidRPr="00377ACE">
        <w:rPr>
          <w:rFonts w:ascii="仿宋_GB2312" w:eastAsia="仿宋_GB2312"/>
          <w:bCs/>
          <w:sz w:val="36"/>
          <w:szCs w:val="36"/>
        </w:rPr>
        <w:t>全省阴天。陕北大部小雪（0.1～2毫米），关中小</w:t>
      </w:r>
      <w:r w:rsidRPr="00377ACE">
        <w:rPr>
          <w:rFonts w:ascii="仿宋_GB2312" w:eastAsia="仿宋_GB2312" w:hint="eastAsia"/>
          <w:bCs/>
          <w:sz w:val="36"/>
          <w:szCs w:val="36"/>
        </w:rPr>
        <w:t>到中雪（</w:t>
      </w:r>
      <w:r w:rsidRPr="00377ACE">
        <w:rPr>
          <w:rFonts w:ascii="仿宋_GB2312" w:eastAsia="仿宋_GB2312"/>
          <w:bCs/>
          <w:sz w:val="36"/>
          <w:szCs w:val="36"/>
        </w:rPr>
        <w:t>0.5～3毫米），西部部分有中到大雪（3～5</w:t>
      </w:r>
      <w:r w:rsidRPr="00377ACE">
        <w:rPr>
          <w:rFonts w:ascii="仿宋_GB2312" w:eastAsia="仿宋_GB2312"/>
          <w:bCs/>
          <w:sz w:val="36"/>
          <w:szCs w:val="36"/>
        </w:rPr>
        <w:lastRenderedPageBreak/>
        <w:t>毫米）；陕南小到中雪（1～3毫米），局地中到大雪（3～5毫米）。</w:t>
      </w:r>
      <w:r w:rsidRPr="00F63BBA">
        <w:rPr>
          <w:rFonts w:ascii="仿宋_GB2312" w:eastAsia="仿宋_GB2312"/>
          <w:b/>
          <w:sz w:val="36"/>
          <w:szCs w:val="36"/>
        </w:rPr>
        <w:t>23日：</w:t>
      </w:r>
      <w:r w:rsidRPr="00377ACE">
        <w:rPr>
          <w:rFonts w:ascii="仿宋_GB2312" w:eastAsia="仿宋_GB2312"/>
          <w:bCs/>
          <w:sz w:val="36"/>
          <w:szCs w:val="36"/>
        </w:rPr>
        <w:t>全省阴天。陕北小雪（0.1～2毫米），关中小到中雪（1～4毫米）；陕南小到中雪（2～4毫米），局地中到大雪（3～5毫米）。</w:t>
      </w:r>
      <w:r w:rsidRPr="00F63BBA">
        <w:rPr>
          <w:rFonts w:ascii="仿宋_GB2312" w:eastAsia="仿宋_GB2312"/>
          <w:b/>
          <w:sz w:val="36"/>
          <w:szCs w:val="36"/>
        </w:rPr>
        <w:t>24日：</w:t>
      </w:r>
      <w:r w:rsidRPr="00377ACE">
        <w:rPr>
          <w:rFonts w:ascii="仿宋_GB2312" w:eastAsia="仿宋_GB2312"/>
          <w:bCs/>
          <w:sz w:val="36"/>
          <w:szCs w:val="36"/>
        </w:rPr>
        <w:t>全省阴天，陕北部分地方、关中和陕南有小雪。</w:t>
      </w:r>
      <w:r w:rsidRPr="00305CE9">
        <w:rPr>
          <w:rFonts w:ascii="仿宋_GB2312" w:eastAsia="仿宋_GB2312"/>
          <w:b/>
          <w:sz w:val="36"/>
          <w:szCs w:val="36"/>
        </w:rPr>
        <w:t>雨雪期间能见度低，陕北部分、关中西部及北部、陕南及秦巴山区局地有冻雨或冰粒。</w:t>
      </w:r>
    </w:p>
    <w:p w14:paraId="243FE3C6" w14:textId="77777777" w:rsidR="00377ACE" w:rsidRPr="00377ACE" w:rsidRDefault="00377ACE" w:rsidP="00377ACE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377ACE">
        <w:rPr>
          <w:rFonts w:ascii="仿宋_GB2312" w:eastAsia="仿宋_GB2312" w:hint="eastAsia"/>
          <w:b/>
          <w:sz w:val="36"/>
          <w:szCs w:val="36"/>
        </w:rPr>
        <w:t>积雪：</w:t>
      </w:r>
      <w:r w:rsidRPr="00377ACE">
        <w:rPr>
          <w:rFonts w:ascii="仿宋_GB2312" w:eastAsia="仿宋_GB2312" w:hint="eastAsia"/>
          <w:bCs/>
          <w:sz w:val="36"/>
          <w:szCs w:val="36"/>
        </w:rPr>
        <w:t>过程期间最大积雪深度，陕北、关中北部</w:t>
      </w:r>
      <w:r w:rsidRPr="00377ACE">
        <w:rPr>
          <w:rFonts w:ascii="仿宋_GB2312" w:eastAsia="仿宋_GB2312"/>
          <w:bCs/>
          <w:sz w:val="36"/>
          <w:szCs w:val="36"/>
        </w:rPr>
        <w:t>4～8厘米，关中南部3～7厘米，陕南4～8厘米，秦巴山区局地可达10～15厘米。</w:t>
      </w:r>
    </w:p>
    <w:p w14:paraId="4211EE75" w14:textId="6502604D" w:rsidR="00377ACE" w:rsidRDefault="00377ACE" w:rsidP="00377ACE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377ACE">
        <w:rPr>
          <w:rFonts w:ascii="仿宋_GB2312" w:eastAsia="仿宋_GB2312" w:hint="eastAsia"/>
          <w:b/>
          <w:sz w:val="36"/>
          <w:szCs w:val="36"/>
        </w:rPr>
        <w:t>低温：</w:t>
      </w:r>
      <w:r w:rsidRPr="00905673">
        <w:rPr>
          <w:rFonts w:ascii="仿宋_GB2312" w:eastAsia="仿宋_GB2312" w:hint="eastAsia"/>
          <w:bCs/>
          <w:sz w:val="36"/>
          <w:szCs w:val="36"/>
        </w:rPr>
        <w:t>21至24日全省持续低温天气。最低气温陕北大部-5～-14℃，关中大部-3～-8℃，陕南-2～-7℃，秦巴山区-5～-12℃</w:t>
      </w:r>
      <w:bookmarkStart w:id="6" w:name="_Hlk159343393"/>
      <w:r w:rsidR="00905673">
        <w:rPr>
          <w:rFonts w:ascii="仿宋_GB2312" w:eastAsia="仿宋_GB2312" w:hint="eastAsia"/>
          <w:bCs/>
          <w:sz w:val="36"/>
          <w:szCs w:val="36"/>
        </w:rPr>
        <w:t>（图</w:t>
      </w:r>
      <w:r w:rsidR="00905673">
        <w:rPr>
          <w:rFonts w:ascii="仿宋_GB2312" w:eastAsia="仿宋_GB2312"/>
          <w:bCs/>
          <w:sz w:val="36"/>
          <w:szCs w:val="36"/>
        </w:rPr>
        <w:t>8</w:t>
      </w:r>
      <w:r w:rsidR="00905673">
        <w:rPr>
          <w:rFonts w:ascii="仿宋_GB2312" w:eastAsia="仿宋_GB2312" w:hint="eastAsia"/>
          <w:bCs/>
          <w:sz w:val="36"/>
          <w:szCs w:val="36"/>
        </w:rPr>
        <w:t>）</w:t>
      </w:r>
      <w:bookmarkEnd w:id="6"/>
      <w:r w:rsidRPr="00905673">
        <w:rPr>
          <w:rFonts w:ascii="仿宋_GB2312" w:eastAsia="仿宋_GB2312" w:hint="eastAsia"/>
          <w:bCs/>
          <w:sz w:val="36"/>
          <w:szCs w:val="36"/>
        </w:rPr>
        <w:t>。</w:t>
      </w:r>
    </w:p>
    <w:p w14:paraId="44F5DBF1" w14:textId="77777777" w:rsidR="00377ACE" w:rsidRDefault="00377ACE" w:rsidP="00377ACE">
      <w:pPr>
        <w:jc w:val="center"/>
        <w:rPr>
          <w:bCs/>
          <w:sz w:val="36"/>
        </w:rPr>
      </w:pPr>
      <w:r>
        <w:rPr>
          <w:bCs/>
          <w:noProof/>
          <w:sz w:val="36"/>
        </w:rPr>
        <w:drawing>
          <wp:inline distT="0" distB="0" distL="114300" distR="114300" wp14:anchorId="6369FB57" wp14:editId="73DC31FD">
            <wp:extent cx="2764582" cy="3133725"/>
            <wp:effectExtent l="0" t="0" r="0" b="0"/>
            <wp:docPr id="711507918" name="图片 711507918" descr="图片 - 2024-02-20T133042.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- 2024-02-20T133042.472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384" cy="313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noProof/>
          <w:sz w:val="36"/>
        </w:rPr>
        <w:drawing>
          <wp:inline distT="0" distB="0" distL="114300" distR="114300" wp14:anchorId="61769AA3" wp14:editId="1E17566E">
            <wp:extent cx="2695575" cy="3054825"/>
            <wp:effectExtent l="0" t="0" r="0" b="0"/>
            <wp:docPr id="1566959485" name="图片 1566959485" descr="图片 - 2024-02-20T121023.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 - 2024-02-20T121023.08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198" cy="305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3736F" w14:textId="77777777" w:rsidR="00377ACE" w:rsidRPr="00305CE9" w:rsidRDefault="00377ACE" w:rsidP="00305CE9">
      <w:pPr>
        <w:jc w:val="center"/>
        <w:rPr>
          <w:rFonts w:ascii="仿宋_GB2312" w:eastAsia="仿宋_GB2312"/>
          <w:b/>
          <w:sz w:val="28"/>
          <w:szCs w:val="28"/>
        </w:rPr>
      </w:pPr>
      <w:r w:rsidRPr="00377ACE">
        <w:rPr>
          <w:rFonts w:ascii="仿宋_GB2312" w:eastAsia="仿宋_GB2312" w:hint="eastAsia"/>
          <w:b/>
          <w:sz w:val="28"/>
          <w:szCs w:val="28"/>
        </w:rPr>
        <w:t>图</w:t>
      </w:r>
      <w:r w:rsidR="00A05731">
        <w:rPr>
          <w:rFonts w:ascii="仿宋_GB2312" w:eastAsia="仿宋_GB2312"/>
          <w:b/>
          <w:sz w:val="28"/>
          <w:szCs w:val="28"/>
        </w:rPr>
        <w:t>7</w:t>
      </w:r>
      <w:r w:rsidR="00305CE9">
        <w:rPr>
          <w:rFonts w:ascii="仿宋_GB2312" w:eastAsia="仿宋_GB2312"/>
          <w:b/>
          <w:sz w:val="28"/>
          <w:szCs w:val="28"/>
        </w:rPr>
        <w:t xml:space="preserve"> </w:t>
      </w:r>
      <w:r w:rsidRPr="00377ACE">
        <w:rPr>
          <w:rFonts w:ascii="仿宋_GB2312" w:eastAsia="仿宋_GB2312" w:hint="eastAsia"/>
          <w:b/>
          <w:sz w:val="28"/>
          <w:szCs w:val="28"/>
        </w:rPr>
        <w:t xml:space="preserve"> 20-24日</w:t>
      </w:r>
      <w:r>
        <w:rPr>
          <w:rFonts w:ascii="仿宋_GB2312" w:eastAsia="仿宋_GB2312" w:hint="eastAsia"/>
          <w:b/>
          <w:sz w:val="28"/>
          <w:szCs w:val="28"/>
        </w:rPr>
        <w:t>累计</w:t>
      </w:r>
      <w:r w:rsidRPr="00377ACE">
        <w:rPr>
          <w:rFonts w:ascii="仿宋_GB2312" w:eastAsia="仿宋_GB2312" w:hint="eastAsia"/>
          <w:b/>
          <w:sz w:val="28"/>
          <w:szCs w:val="28"/>
        </w:rPr>
        <w:t>降雪</w:t>
      </w:r>
      <w:r w:rsidR="00305CE9">
        <w:rPr>
          <w:rFonts w:ascii="仿宋_GB2312" w:eastAsia="仿宋_GB2312" w:hint="eastAsia"/>
          <w:b/>
          <w:sz w:val="28"/>
          <w:szCs w:val="28"/>
        </w:rPr>
        <w:t>预报</w:t>
      </w:r>
      <w:r w:rsidRPr="00377ACE">
        <w:rPr>
          <w:rFonts w:ascii="仿宋_GB2312" w:eastAsia="仿宋_GB2312" w:hint="eastAsia"/>
          <w:b/>
          <w:sz w:val="28"/>
          <w:szCs w:val="28"/>
        </w:rPr>
        <w:t>图</w:t>
      </w:r>
      <w:r w:rsidR="00305CE9">
        <w:rPr>
          <w:rFonts w:ascii="仿宋_GB2312" w:eastAsia="仿宋_GB2312" w:hint="eastAsia"/>
          <w:b/>
          <w:sz w:val="28"/>
          <w:szCs w:val="28"/>
        </w:rPr>
        <w:t xml:space="preserve"> </w:t>
      </w:r>
      <w:r w:rsidR="00305CE9">
        <w:rPr>
          <w:rFonts w:ascii="仿宋_GB2312" w:eastAsia="仿宋_GB2312"/>
          <w:b/>
          <w:sz w:val="28"/>
          <w:szCs w:val="28"/>
        </w:rPr>
        <w:t xml:space="preserve">   </w:t>
      </w:r>
      <w:r w:rsidRPr="00377ACE">
        <w:rPr>
          <w:rFonts w:ascii="仿宋_GB2312" w:eastAsia="仿宋_GB2312" w:hint="eastAsia"/>
          <w:b/>
          <w:sz w:val="28"/>
          <w:szCs w:val="28"/>
        </w:rPr>
        <w:t>图</w:t>
      </w:r>
      <w:r w:rsidR="00A05731">
        <w:rPr>
          <w:rFonts w:ascii="仿宋_GB2312" w:eastAsia="仿宋_GB2312"/>
          <w:b/>
          <w:sz w:val="28"/>
          <w:szCs w:val="28"/>
        </w:rPr>
        <w:t>8</w:t>
      </w:r>
      <w:r w:rsidRPr="00377ACE">
        <w:rPr>
          <w:rFonts w:ascii="仿宋_GB2312" w:eastAsia="仿宋_GB2312" w:hint="eastAsia"/>
          <w:b/>
          <w:sz w:val="28"/>
          <w:szCs w:val="28"/>
        </w:rPr>
        <w:t xml:space="preserve">  20日-25日最低气温预报图</w:t>
      </w:r>
    </w:p>
    <w:p w14:paraId="4A703CB8" w14:textId="77777777" w:rsidR="00B07516" w:rsidRPr="00B07516" w:rsidRDefault="00B07516" w:rsidP="00452044">
      <w:pPr>
        <w:spacing w:line="600" w:lineRule="exact"/>
        <w:ind w:firstLineChars="200" w:firstLine="723"/>
        <w:rPr>
          <w:rFonts w:ascii="楷体_GB2312" w:eastAsia="楷体_GB2312"/>
          <w:b/>
          <w:sz w:val="36"/>
          <w:szCs w:val="36"/>
        </w:rPr>
      </w:pPr>
      <w:r w:rsidRPr="00B07516">
        <w:rPr>
          <w:rFonts w:ascii="楷体_GB2312" w:eastAsia="楷体_GB2312" w:hint="eastAsia"/>
          <w:b/>
          <w:sz w:val="36"/>
          <w:szCs w:val="36"/>
        </w:rPr>
        <w:lastRenderedPageBreak/>
        <w:t>（二）3月气候</w:t>
      </w:r>
      <w:r w:rsidR="004C0D7D">
        <w:rPr>
          <w:rFonts w:ascii="楷体_GB2312" w:eastAsia="楷体_GB2312" w:hint="eastAsia"/>
          <w:b/>
          <w:sz w:val="36"/>
          <w:szCs w:val="36"/>
        </w:rPr>
        <w:t>趋势</w:t>
      </w:r>
      <w:r w:rsidRPr="00B07516">
        <w:rPr>
          <w:rFonts w:ascii="楷体_GB2312" w:eastAsia="楷体_GB2312" w:hint="eastAsia"/>
          <w:b/>
          <w:sz w:val="36"/>
          <w:szCs w:val="36"/>
        </w:rPr>
        <w:t>预测</w:t>
      </w:r>
    </w:p>
    <w:p w14:paraId="4ED63F0D" w14:textId="77777777" w:rsidR="004C0D7D" w:rsidRPr="004C0D7D" w:rsidRDefault="004C0D7D" w:rsidP="004C0D7D">
      <w:pPr>
        <w:spacing w:line="600" w:lineRule="exact"/>
        <w:ind w:firstLineChars="200" w:firstLine="723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1</w:t>
      </w:r>
      <w:r>
        <w:rPr>
          <w:rFonts w:ascii="仿宋_GB2312" w:eastAsia="仿宋_GB2312"/>
          <w:b/>
          <w:sz w:val="36"/>
          <w:szCs w:val="36"/>
        </w:rPr>
        <w:t>.</w:t>
      </w:r>
      <w:r w:rsidRPr="004C0D7D">
        <w:rPr>
          <w:rFonts w:ascii="仿宋_GB2312" w:eastAsia="仿宋_GB2312" w:hint="eastAsia"/>
          <w:b/>
          <w:sz w:val="36"/>
          <w:szCs w:val="36"/>
        </w:rPr>
        <w:t>预计</w:t>
      </w:r>
      <w:r w:rsidRPr="004C0D7D">
        <w:rPr>
          <w:rFonts w:ascii="仿宋_GB2312" w:eastAsia="仿宋_GB2312"/>
          <w:b/>
          <w:sz w:val="36"/>
          <w:szCs w:val="36"/>
        </w:rPr>
        <w:t>3月全省气温偏高</w:t>
      </w:r>
      <w:r>
        <w:rPr>
          <w:rFonts w:ascii="仿宋_GB2312" w:eastAsia="仿宋_GB2312" w:hint="eastAsia"/>
          <w:b/>
          <w:sz w:val="36"/>
          <w:szCs w:val="36"/>
        </w:rPr>
        <w:t>、</w:t>
      </w:r>
      <w:r w:rsidRPr="004C0D7D">
        <w:rPr>
          <w:rFonts w:ascii="仿宋_GB2312" w:eastAsia="仿宋_GB2312"/>
          <w:b/>
          <w:sz w:val="36"/>
          <w:szCs w:val="36"/>
        </w:rPr>
        <w:t>降水偏少</w:t>
      </w:r>
    </w:p>
    <w:p w14:paraId="0C3DB842" w14:textId="77777777" w:rsidR="004C0D7D" w:rsidRPr="00417812" w:rsidRDefault="004C0D7D" w:rsidP="004C0D7D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417812">
        <w:rPr>
          <w:rFonts w:ascii="仿宋_GB2312" w:eastAsia="仿宋_GB2312" w:hint="eastAsia"/>
          <w:b/>
          <w:sz w:val="36"/>
          <w:szCs w:val="36"/>
        </w:rPr>
        <w:t>月平均气温：</w:t>
      </w:r>
      <w:r w:rsidRPr="00417812">
        <w:rPr>
          <w:rFonts w:ascii="仿宋_GB2312" w:eastAsia="仿宋_GB2312" w:hint="eastAsia"/>
          <w:bCs/>
          <w:sz w:val="36"/>
          <w:szCs w:val="36"/>
        </w:rPr>
        <w:t>榆林、延安4～8℃，铜川、宝鸡、西安、咸阳、渭南、商洛6～11℃，汉中、安康9～13℃。与常年同期比较：</w:t>
      </w:r>
      <w:r w:rsidRPr="00417812">
        <w:rPr>
          <w:rFonts w:ascii="仿宋_GB2312" w:eastAsia="仿宋_GB2312" w:hint="eastAsia"/>
          <w:b/>
          <w:sz w:val="36"/>
          <w:szCs w:val="36"/>
        </w:rPr>
        <w:t>榆林、延安北部偏高0～0.5℃，其余各地偏高0.5～1℃。</w:t>
      </w:r>
    </w:p>
    <w:p w14:paraId="36D269FC" w14:textId="77777777" w:rsidR="004C0D7D" w:rsidRPr="004C0D7D" w:rsidRDefault="004C0D7D" w:rsidP="004C0D7D">
      <w:pPr>
        <w:spacing w:line="600" w:lineRule="exact"/>
        <w:ind w:firstLineChars="200" w:firstLine="723"/>
        <w:rPr>
          <w:rFonts w:ascii="仿宋_GB2312" w:eastAsia="仿宋_GB2312"/>
          <w:bCs/>
          <w:sz w:val="36"/>
          <w:szCs w:val="36"/>
        </w:rPr>
      </w:pPr>
      <w:r w:rsidRPr="004C0D7D">
        <w:rPr>
          <w:rFonts w:ascii="仿宋_GB2312" w:eastAsia="仿宋_GB2312" w:hint="eastAsia"/>
          <w:b/>
          <w:sz w:val="36"/>
          <w:szCs w:val="36"/>
        </w:rPr>
        <w:t>月降水量：</w:t>
      </w:r>
      <w:r w:rsidRPr="004C0D7D">
        <w:rPr>
          <w:rFonts w:ascii="仿宋_GB2312" w:eastAsia="仿宋_GB2312" w:hint="eastAsia"/>
          <w:bCs/>
          <w:sz w:val="36"/>
          <w:szCs w:val="36"/>
        </w:rPr>
        <w:t>榆林、延安北部</w:t>
      </w:r>
      <w:r w:rsidRPr="004C0D7D">
        <w:rPr>
          <w:rFonts w:ascii="仿宋_GB2312" w:eastAsia="仿宋_GB2312"/>
          <w:bCs/>
          <w:sz w:val="36"/>
          <w:szCs w:val="36"/>
        </w:rPr>
        <w:t>6～15毫米，延安南部、铜川、宝鸡、咸阳、渭南、西安北部、商洛北部、汉中北部15～25毫米，汉中南部、商洛南部、安康25～45毫米。与常年同期比较：</w:t>
      </w:r>
      <w:r w:rsidRPr="004C0D7D">
        <w:rPr>
          <w:rFonts w:ascii="仿宋_GB2312" w:eastAsia="仿宋_GB2312"/>
          <w:b/>
          <w:sz w:val="36"/>
          <w:szCs w:val="36"/>
        </w:rPr>
        <w:t>榆林、延安北偏少1～2成，其余各地接近常年略偏少0～1成。</w:t>
      </w:r>
    </w:p>
    <w:p w14:paraId="4138B041" w14:textId="77777777" w:rsidR="004C0D7D" w:rsidRPr="004C0D7D" w:rsidRDefault="004C0D7D" w:rsidP="004C0D7D">
      <w:pPr>
        <w:spacing w:line="600" w:lineRule="exact"/>
        <w:ind w:firstLineChars="200" w:firstLine="723"/>
        <w:rPr>
          <w:rFonts w:ascii="仿宋_GB2312" w:eastAsia="仿宋_GB2312"/>
          <w:b/>
          <w:sz w:val="36"/>
          <w:szCs w:val="36"/>
        </w:rPr>
      </w:pPr>
      <w:r w:rsidRPr="004C0D7D">
        <w:rPr>
          <w:rFonts w:ascii="仿宋_GB2312" w:eastAsia="仿宋_GB2312" w:hint="eastAsia"/>
          <w:b/>
          <w:sz w:val="36"/>
          <w:szCs w:val="36"/>
        </w:rPr>
        <w:t>2</w:t>
      </w:r>
      <w:r w:rsidRPr="004C0D7D">
        <w:rPr>
          <w:rFonts w:ascii="仿宋_GB2312" w:eastAsia="仿宋_GB2312"/>
          <w:b/>
          <w:sz w:val="36"/>
          <w:szCs w:val="36"/>
        </w:rPr>
        <w:t>.</w:t>
      </w:r>
      <w:r w:rsidRPr="004C0D7D">
        <w:rPr>
          <w:rFonts w:ascii="仿宋_GB2312" w:eastAsia="仿宋_GB2312" w:hint="eastAsia"/>
          <w:b/>
          <w:sz w:val="36"/>
          <w:szCs w:val="36"/>
        </w:rPr>
        <w:t>主要降水、降温过程</w:t>
      </w:r>
    </w:p>
    <w:p w14:paraId="36CE80EF" w14:textId="77777777" w:rsidR="004C0D7D" w:rsidRPr="004C0D7D" w:rsidRDefault="004C0D7D" w:rsidP="004C0D7D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4C0D7D">
        <w:rPr>
          <w:rFonts w:ascii="仿宋_GB2312" w:eastAsia="仿宋_GB2312" w:hint="eastAsia"/>
          <w:bCs/>
          <w:sz w:val="36"/>
          <w:szCs w:val="36"/>
        </w:rPr>
        <w:t>3月6-8日：全省小雨，伴有一次中等强度降温过程，日平均气温全省下降6～8℃；</w:t>
      </w:r>
    </w:p>
    <w:p w14:paraId="2B352A11" w14:textId="77777777" w:rsidR="004C0D7D" w:rsidRPr="004C0D7D" w:rsidRDefault="004C0D7D" w:rsidP="004C0D7D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4C0D7D">
        <w:rPr>
          <w:rFonts w:ascii="仿宋_GB2312" w:eastAsia="仿宋_GB2312" w:hint="eastAsia"/>
          <w:bCs/>
          <w:sz w:val="36"/>
          <w:szCs w:val="36"/>
        </w:rPr>
        <w:t>3月13-14日：全省有一次弱降温过程，日平均气温全省下降4～6℃；</w:t>
      </w:r>
    </w:p>
    <w:p w14:paraId="319B8E77" w14:textId="77777777" w:rsidR="004C0D7D" w:rsidRPr="004C0D7D" w:rsidRDefault="004C0D7D" w:rsidP="004C0D7D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4C0D7D">
        <w:rPr>
          <w:rFonts w:ascii="仿宋_GB2312" w:eastAsia="仿宋_GB2312" w:hint="eastAsia"/>
          <w:bCs/>
          <w:sz w:val="36"/>
          <w:szCs w:val="36"/>
        </w:rPr>
        <w:t>3月16-18日：陕北小雨，关中、陕南小-中雨。</w:t>
      </w:r>
    </w:p>
    <w:p w14:paraId="37B53F3A" w14:textId="77777777" w:rsidR="00B87829" w:rsidRPr="004C0D7D" w:rsidRDefault="004C0D7D" w:rsidP="004C0D7D">
      <w:pPr>
        <w:spacing w:line="600" w:lineRule="exact"/>
        <w:ind w:firstLineChars="200" w:firstLine="720"/>
        <w:rPr>
          <w:rFonts w:ascii="仿宋_GB2312" w:eastAsia="仿宋_GB2312"/>
          <w:bCs/>
          <w:sz w:val="36"/>
          <w:szCs w:val="36"/>
        </w:rPr>
      </w:pPr>
      <w:r w:rsidRPr="004C0D7D">
        <w:rPr>
          <w:rFonts w:ascii="仿宋_GB2312" w:eastAsia="仿宋_GB2312" w:hint="eastAsia"/>
          <w:bCs/>
          <w:sz w:val="36"/>
          <w:szCs w:val="36"/>
        </w:rPr>
        <w:t>3月21-22日：全省有一次中等偏弱强度降温过程，日平均气温陕北下降6～8℃，关中、陕南下降4～6℃。</w:t>
      </w:r>
    </w:p>
    <w:p w14:paraId="3F475F4C" w14:textId="77777777" w:rsidR="00B07516" w:rsidRDefault="00B07516" w:rsidP="00452044">
      <w:pPr>
        <w:pStyle w:val="af3"/>
        <w:spacing w:beforeLines="50" w:before="156" w:line="600" w:lineRule="exact"/>
        <w:ind w:firstLine="720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三、</w:t>
      </w:r>
      <w:r w:rsidR="00EC254C" w:rsidRPr="00EC254C">
        <w:rPr>
          <w:rFonts w:ascii="黑体" w:eastAsia="黑体" w:hAnsi="黑体" w:cs="黑体" w:hint="eastAsia"/>
          <w:bCs/>
          <w:sz w:val="36"/>
          <w:szCs w:val="36"/>
        </w:rPr>
        <w:t>行业气象灾害风险预估</w:t>
      </w:r>
    </w:p>
    <w:p w14:paraId="301FCE89" w14:textId="77777777" w:rsidR="00B07516" w:rsidRPr="00EC254C" w:rsidRDefault="00EC254C" w:rsidP="00452044">
      <w:pPr>
        <w:spacing w:line="560" w:lineRule="exact"/>
        <w:ind w:firstLineChars="200" w:firstLine="723"/>
        <w:rPr>
          <w:rFonts w:ascii="楷体_GB2312" w:eastAsia="楷体_GB2312"/>
          <w:b/>
          <w:bCs/>
          <w:sz w:val="36"/>
          <w:szCs w:val="36"/>
        </w:rPr>
      </w:pPr>
      <w:r w:rsidRPr="00EC254C">
        <w:rPr>
          <w:rFonts w:ascii="楷体_GB2312" w:eastAsia="楷体_GB2312" w:hint="eastAsia"/>
          <w:b/>
          <w:bCs/>
          <w:sz w:val="36"/>
          <w:szCs w:val="36"/>
        </w:rPr>
        <w:t>（一）交通风险预估</w:t>
      </w:r>
    </w:p>
    <w:p w14:paraId="4F433523" w14:textId="73A6ABA3" w:rsidR="00AB2649" w:rsidRPr="00AB2649" w:rsidRDefault="00305CE9" w:rsidP="00AB2649">
      <w:pPr>
        <w:adjustRightInd w:val="0"/>
        <w:snapToGrid w:val="0"/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预计2</w:t>
      </w:r>
      <w:r w:rsidR="009B5110">
        <w:rPr>
          <w:rFonts w:ascii="仿宋_GB2312" w:eastAsia="仿宋_GB2312" w:hAnsi="仿宋_GB2312" w:cs="仿宋_GB2312"/>
          <w:sz w:val="36"/>
          <w:szCs w:val="36"/>
        </w:rPr>
        <w:t>0</w:t>
      </w:r>
      <w:r w:rsidR="009B5110">
        <w:rPr>
          <w:rFonts w:ascii="仿宋_GB2312" w:eastAsia="仿宋_GB2312" w:hAnsi="仿宋_GB2312" w:cs="仿宋_GB2312" w:hint="eastAsia"/>
          <w:sz w:val="36"/>
          <w:szCs w:val="36"/>
        </w:rPr>
        <w:t>日夜间至</w:t>
      </w:r>
      <w:r w:rsidR="00AB2649" w:rsidRPr="00AB2649">
        <w:rPr>
          <w:rFonts w:ascii="仿宋_GB2312" w:eastAsia="仿宋_GB2312" w:hAnsi="仿宋_GB2312" w:cs="仿宋_GB2312"/>
          <w:sz w:val="36"/>
          <w:szCs w:val="36"/>
        </w:rPr>
        <w:t>2</w:t>
      </w:r>
      <w:r>
        <w:rPr>
          <w:rFonts w:ascii="仿宋_GB2312" w:eastAsia="仿宋_GB2312" w:hAnsi="仿宋_GB2312" w:cs="仿宋_GB2312"/>
          <w:sz w:val="36"/>
          <w:szCs w:val="36"/>
        </w:rPr>
        <w:t>3</w:t>
      </w:r>
      <w:r w:rsidR="00AB2649" w:rsidRPr="00AB2649">
        <w:rPr>
          <w:rFonts w:ascii="仿宋_GB2312" w:eastAsia="仿宋_GB2312" w:hAnsi="仿宋_GB2312" w:cs="仿宋_GB2312"/>
          <w:sz w:val="36"/>
          <w:szCs w:val="36"/>
        </w:rPr>
        <w:t>日</w:t>
      </w:r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，G1812(</w:t>
      </w:r>
      <w:proofErr w:type="gramStart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沧</w:t>
      </w:r>
      <w:proofErr w:type="gramEnd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榆高速):榆林市段；G20(青银高速):横山县-子洲县段；G2211(长延高速):</w:t>
      </w:r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lastRenderedPageBreak/>
        <w:t>延安市-安塞县段；G65(</w:t>
      </w:r>
      <w:proofErr w:type="gramStart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包茂高速</w:t>
      </w:r>
      <w:proofErr w:type="gramEnd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):延安市-富县段、榆林市段、横山县-靖边县段；G6521(</w:t>
      </w:r>
      <w:proofErr w:type="gramStart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榆蓝高速</w:t>
      </w:r>
      <w:proofErr w:type="gramEnd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):延安市-延川县段、宜川县段、榆林市-子洲县段；G6522(</w:t>
      </w:r>
      <w:proofErr w:type="gramStart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延西高速</w:t>
      </w:r>
      <w:proofErr w:type="gramEnd"/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):延安市-安塞县段</w:t>
      </w:r>
      <w:r w:rsidR="00AB2649" w:rsidRPr="00AB2649">
        <w:rPr>
          <w:rFonts w:ascii="仿宋_GB2312" w:eastAsia="仿宋_GB2312" w:hAnsi="仿宋_GB2312" w:cs="仿宋_GB2312"/>
          <w:sz w:val="36"/>
          <w:szCs w:val="36"/>
        </w:rPr>
        <w:t>等高速公路路段道路湿滑、积雪积冰、低能见度风险高</w:t>
      </w:r>
      <w:r w:rsidR="00905673">
        <w:rPr>
          <w:rFonts w:ascii="仿宋_GB2312" w:eastAsia="仿宋_GB2312" w:hAnsi="仿宋_GB2312" w:cs="仿宋_GB2312" w:hint="eastAsia"/>
          <w:sz w:val="36"/>
          <w:szCs w:val="36"/>
        </w:rPr>
        <w:t>（图9）</w:t>
      </w:r>
      <w:r w:rsidR="00AB2649" w:rsidRPr="00AB2649">
        <w:rPr>
          <w:rFonts w:ascii="仿宋_GB2312" w:eastAsia="仿宋_GB2312" w:hAnsi="仿宋_GB2312" w:cs="仿宋_GB2312" w:hint="eastAsia"/>
          <w:sz w:val="36"/>
          <w:szCs w:val="36"/>
        </w:rPr>
        <w:t>。</w:t>
      </w:r>
    </w:p>
    <w:p w14:paraId="605A519C" w14:textId="77777777" w:rsidR="00AB2649" w:rsidRDefault="00AB2649" w:rsidP="00AB2649">
      <w:pPr>
        <w:adjustRightInd w:val="0"/>
        <w:snapToGrid w:val="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 wp14:anchorId="005B6D11" wp14:editId="4E73D401">
            <wp:extent cx="1687201" cy="224790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7662" cy="22485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 wp14:anchorId="4C99185C" wp14:editId="28485C29">
            <wp:extent cx="1714500" cy="2286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8015" cy="2290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 wp14:anchorId="7B046975" wp14:editId="734EA22A">
            <wp:extent cx="1726202" cy="2295525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31346" cy="230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F9BBF8" w14:textId="77777777" w:rsidR="00AB2649" w:rsidRPr="00AB2649" w:rsidRDefault="00AB2649" w:rsidP="00AB2649">
      <w:pPr>
        <w:adjustRightInd w:val="0"/>
        <w:snapToGrid w:val="0"/>
        <w:spacing w:line="560" w:lineRule="exact"/>
        <w:jc w:val="center"/>
        <w:rPr>
          <w:rFonts w:ascii="仿宋_GB2312" w:eastAsia="仿宋_GB2312"/>
          <w:b/>
          <w:bCs/>
          <w:color w:val="000000" w:themeColor="text1"/>
          <w:sz w:val="28"/>
          <w:szCs w:val="28"/>
        </w:rPr>
      </w:pP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图</w:t>
      </w:r>
      <w:r w:rsidR="00A05731">
        <w:rPr>
          <w:rFonts w:ascii="仿宋_GB2312" w:eastAsia="仿宋_GB2312"/>
          <w:b/>
          <w:bCs/>
          <w:color w:val="000000" w:themeColor="text1"/>
          <w:sz w:val="28"/>
          <w:szCs w:val="28"/>
        </w:rPr>
        <w:t>9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 xml:space="preserve">  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2</w:t>
      </w:r>
      <w:r w:rsidR="00305CE9">
        <w:rPr>
          <w:rFonts w:ascii="仿宋_GB2312" w:eastAsia="仿宋_GB2312"/>
          <w:b/>
          <w:bCs/>
          <w:color w:val="000000" w:themeColor="text1"/>
          <w:sz w:val="28"/>
          <w:szCs w:val="28"/>
        </w:rPr>
        <w:t>1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-2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3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日陕西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省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高速公路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雨雪风险预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估图</w:t>
      </w:r>
    </w:p>
    <w:p w14:paraId="1EACDAF5" w14:textId="77777777" w:rsidR="00AB2649" w:rsidRDefault="00AB2649" w:rsidP="00452044">
      <w:pPr>
        <w:tabs>
          <w:tab w:val="left" w:pos="600"/>
        </w:tabs>
        <w:spacing w:beforeLines="50" w:before="156"/>
        <w:jc w:val="center"/>
        <w:rPr>
          <w:rFonts w:ascii="仿宋_GB2312" w:eastAsia="仿宋_GB2312"/>
          <w:b/>
          <w:bCs/>
          <w:color w:val="000000" w:themeColor="text1"/>
          <w:sz w:val="24"/>
        </w:rPr>
      </w:pP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 xml:space="preserve">表1  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2</w:t>
      </w:r>
      <w:r w:rsidR="00305CE9">
        <w:rPr>
          <w:rFonts w:ascii="仿宋_GB2312" w:eastAsia="仿宋_GB2312"/>
          <w:b/>
          <w:bCs/>
          <w:color w:val="000000" w:themeColor="text1"/>
          <w:sz w:val="28"/>
          <w:szCs w:val="28"/>
        </w:rPr>
        <w:t>1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-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23</w:t>
      </w:r>
      <w:r w:rsidR="00305CE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日</w:t>
      </w:r>
      <w:r w:rsidRPr="00AB2649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雨雪主要影响的</w:t>
      </w:r>
      <w:r w:rsidRPr="00AB2649">
        <w:rPr>
          <w:rFonts w:ascii="仿宋_GB2312" w:eastAsia="仿宋_GB2312"/>
          <w:b/>
          <w:bCs/>
          <w:color w:val="000000" w:themeColor="text1"/>
          <w:sz w:val="28"/>
          <w:szCs w:val="28"/>
        </w:rPr>
        <w:t>高速公路</w:t>
      </w:r>
    </w:p>
    <w:tbl>
      <w:tblPr>
        <w:tblStyle w:val="af0"/>
        <w:tblW w:w="4867" w:type="pct"/>
        <w:jc w:val="center"/>
        <w:tblLook w:val="04A0" w:firstRow="1" w:lastRow="0" w:firstColumn="1" w:lastColumn="0" w:noHBand="0" w:noVBand="1"/>
      </w:tblPr>
      <w:tblGrid>
        <w:gridCol w:w="2127"/>
        <w:gridCol w:w="6542"/>
      </w:tblGrid>
      <w:tr w:rsidR="00AB2649" w14:paraId="5CF17162" w14:textId="77777777" w:rsidTr="000D15F1">
        <w:trPr>
          <w:jc w:val="center"/>
        </w:trPr>
        <w:tc>
          <w:tcPr>
            <w:tcW w:w="1227" w:type="pct"/>
            <w:vAlign w:val="center"/>
          </w:tcPr>
          <w:p w14:paraId="6858B5E1" w14:textId="77777777" w:rsidR="00AB2649" w:rsidRDefault="00AB2649" w:rsidP="000D15F1">
            <w:pPr>
              <w:tabs>
                <w:tab w:val="left" w:pos="600"/>
              </w:tabs>
              <w:spacing w:line="360" w:lineRule="exact"/>
              <w:ind w:firstLineChars="300" w:firstLine="632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日期</w:t>
            </w:r>
          </w:p>
        </w:tc>
        <w:tc>
          <w:tcPr>
            <w:tcW w:w="3773" w:type="pct"/>
            <w:vAlign w:val="center"/>
          </w:tcPr>
          <w:p w14:paraId="2E466084" w14:textId="77777777" w:rsidR="00AB2649" w:rsidRDefault="00AB2649" w:rsidP="000D15F1">
            <w:pPr>
              <w:tabs>
                <w:tab w:val="left" w:pos="600"/>
              </w:tabs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主要影响路段</w:t>
            </w:r>
          </w:p>
        </w:tc>
      </w:tr>
      <w:tr w:rsidR="00AB2649" w14:paraId="0053C02A" w14:textId="77777777" w:rsidTr="000D15F1">
        <w:trPr>
          <w:jc w:val="center"/>
        </w:trPr>
        <w:tc>
          <w:tcPr>
            <w:tcW w:w="1227" w:type="pct"/>
            <w:vAlign w:val="center"/>
          </w:tcPr>
          <w:p w14:paraId="359796BE" w14:textId="77777777" w:rsidR="00AB2649" w:rsidRDefault="00AB2649" w:rsidP="000D15F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>21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3773" w:type="pct"/>
            <w:vAlign w:val="center"/>
          </w:tcPr>
          <w:p w14:paraId="137EBE35" w14:textId="77777777" w:rsidR="00AB2649" w:rsidRDefault="00AB2649" w:rsidP="000D15F1">
            <w:pPr>
              <w:tabs>
                <w:tab w:val="left" w:pos="600"/>
              </w:tabs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G1812(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沧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榆高速)、G20(青银高速)、G2211(长延高速)、G40(沪陕高速)、G65(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包茂高速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)、G6521(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榆蓝高速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)、G6522(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延西高速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)等</w:t>
            </w:r>
            <w:r>
              <w:rPr>
                <w:rFonts w:ascii="仿宋_GB2312" w:eastAsia="仿宋_GB2312"/>
                <w:szCs w:val="21"/>
              </w:rPr>
              <w:t>7</w:t>
            </w:r>
            <w:r>
              <w:rPr>
                <w:rFonts w:ascii="仿宋_GB2312" w:eastAsia="仿宋_GB2312" w:hint="eastAsia"/>
                <w:szCs w:val="21"/>
              </w:rPr>
              <w:t>条高速公路</w:t>
            </w:r>
            <w:r>
              <w:rPr>
                <w:rFonts w:ascii="仿宋_GB2312" w:eastAsia="仿宋_GB2312"/>
                <w:szCs w:val="21"/>
              </w:rPr>
              <w:t>为雨雪灾害</w:t>
            </w:r>
            <w:r>
              <w:rPr>
                <w:rFonts w:ascii="仿宋_GB2312" w:eastAsia="仿宋_GB2312" w:hint="eastAsia"/>
                <w:szCs w:val="21"/>
              </w:rPr>
              <w:t>高</w:t>
            </w:r>
            <w:r>
              <w:rPr>
                <w:rFonts w:ascii="仿宋_GB2312" w:eastAsia="仿宋_GB2312"/>
                <w:szCs w:val="21"/>
              </w:rPr>
              <w:t>风险路段。</w:t>
            </w:r>
          </w:p>
        </w:tc>
      </w:tr>
      <w:tr w:rsidR="00AB2649" w14:paraId="609451A1" w14:textId="77777777" w:rsidTr="000D15F1">
        <w:trPr>
          <w:jc w:val="center"/>
        </w:trPr>
        <w:tc>
          <w:tcPr>
            <w:tcW w:w="1227" w:type="pct"/>
            <w:vAlign w:val="center"/>
          </w:tcPr>
          <w:p w14:paraId="27FFB49F" w14:textId="77777777" w:rsidR="00AB2649" w:rsidRDefault="00AB2649" w:rsidP="000D15F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>22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3773" w:type="pct"/>
            <w:vAlign w:val="center"/>
          </w:tcPr>
          <w:p w14:paraId="17C0F56F" w14:textId="77777777" w:rsidR="00AB2649" w:rsidRDefault="00AB2649" w:rsidP="000D15F1">
            <w:pPr>
              <w:tabs>
                <w:tab w:val="left" w:pos="600"/>
              </w:tabs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G30(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连霍高速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)、G3024(宝鸡过境高速)、G65(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包茂高速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)、G69(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银百高速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)、G6911(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安来高速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)、G85(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银昆高速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)等</w:t>
            </w:r>
            <w:r>
              <w:rPr>
                <w:rFonts w:ascii="仿宋_GB2312" w:eastAsia="仿宋_GB2312"/>
                <w:szCs w:val="21"/>
              </w:rPr>
              <w:t>6</w:t>
            </w:r>
            <w:r>
              <w:rPr>
                <w:rFonts w:ascii="仿宋_GB2312" w:eastAsia="仿宋_GB2312" w:hint="eastAsia"/>
                <w:szCs w:val="21"/>
              </w:rPr>
              <w:t>条高速公路</w:t>
            </w:r>
            <w:r>
              <w:rPr>
                <w:rFonts w:ascii="仿宋_GB2312" w:eastAsia="仿宋_GB2312"/>
                <w:szCs w:val="21"/>
              </w:rPr>
              <w:t>为雨雪灾害</w:t>
            </w:r>
            <w:r>
              <w:rPr>
                <w:rFonts w:ascii="仿宋_GB2312" w:eastAsia="仿宋_GB2312" w:hint="eastAsia"/>
                <w:szCs w:val="21"/>
              </w:rPr>
              <w:t>高</w:t>
            </w:r>
            <w:r>
              <w:rPr>
                <w:rFonts w:ascii="仿宋_GB2312" w:eastAsia="仿宋_GB2312"/>
                <w:szCs w:val="21"/>
              </w:rPr>
              <w:t>风险路段。</w:t>
            </w:r>
          </w:p>
        </w:tc>
      </w:tr>
      <w:tr w:rsidR="00AB2649" w14:paraId="6048779D" w14:textId="77777777" w:rsidTr="000D15F1">
        <w:trPr>
          <w:jc w:val="center"/>
        </w:trPr>
        <w:tc>
          <w:tcPr>
            <w:tcW w:w="1227" w:type="pct"/>
            <w:vAlign w:val="center"/>
          </w:tcPr>
          <w:p w14:paraId="350C7112" w14:textId="77777777" w:rsidR="00AB2649" w:rsidRDefault="00AB2649" w:rsidP="000D15F1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</w:t>
            </w:r>
            <w:r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>23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3773" w:type="pct"/>
            <w:vAlign w:val="center"/>
          </w:tcPr>
          <w:p w14:paraId="395A8260" w14:textId="77777777" w:rsidR="00AB2649" w:rsidRDefault="00AB2649" w:rsidP="000D15F1">
            <w:pPr>
              <w:tabs>
                <w:tab w:val="left" w:pos="600"/>
              </w:tabs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G65(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包茂高速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)、G7011(十天高速)、G85(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银昆高速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>)等</w:t>
            </w:r>
            <w:r>
              <w:rPr>
                <w:rFonts w:ascii="仿宋_GB2312" w:eastAsia="仿宋_GB2312"/>
                <w:szCs w:val="21"/>
              </w:rPr>
              <w:t>3</w:t>
            </w:r>
            <w:r>
              <w:rPr>
                <w:rFonts w:ascii="仿宋_GB2312" w:eastAsia="仿宋_GB2312" w:hint="eastAsia"/>
                <w:szCs w:val="21"/>
              </w:rPr>
              <w:t>条高速公路</w:t>
            </w:r>
            <w:r>
              <w:rPr>
                <w:rFonts w:ascii="仿宋_GB2312" w:eastAsia="仿宋_GB2312"/>
                <w:szCs w:val="21"/>
              </w:rPr>
              <w:t>为雨雪灾害</w:t>
            </w:r>
            <w:r>
              <w:rPr>
                <w:rFonts w:ascii="仿宋_GB2312" w:eastAsia="仿宋_GB2312" w:hint="eastAsia"/>
                <w:szCs w:val="21"/>
              </w:rPr>
              <w:t>高</w:t>
            </w:r>
            <w:r>
              <w:rPr>
                <w:rFonts w:ascii="仿宋_GB2312" w:eastAsia="仿宋_GB2312"/>
                <w:szCs w:val="21"/>
              </w:rPr>
              <w:t>风险路段。</w:t>
            </w:r>
          </w:p>
        </w:tc>
      </w:tr>
    </w:tbl>
    <w:p w14:paraId="57219A99" w14:textId="77777777" w:rsidR="00EC254C" w:rsidRPr="00EC254C" w:rsidRDefault="00EC254C" w:rsidP="00452044">
      <w:pPr>
        <w:pStyle w:val="af3"/>
        <w:spacing w:beforeLines="50" w:before="156" w:line="560" w:lineRule="exact"/>
        <w:ind w:firstLine="723"/>
        <w:rPr>
          <w:rFonts w:ascii="楷体_GB2312" w:eastAsia="楷体_GB2312" w:hAnsi="Times New Roman" w:cs="Times New Roman"/>
          <w:b/>
          <w:bCs/>
          <w:sz w:val="36"/>
          <w:szCs w:val="36"/>
        </w:rPr>
      </w:pPr>
      <w:r w:rsidRPr="00EC254C">
        <w:rPr>
          <w:rFonts w:ascii="楷体_GB2312" w:eastAsia="楷体_GB2312" w:hAnsi="Times New Roman" w:cs="Times New Roman" w:hint="eastAsia"/>
          <w:b/>
          <w:bCs/>
          <w:sz w:val="36"/>
          <w:szCs w:val="36"/>
        </w:rPr>
        <w:t>（二）农业风险预估</w:t>
      </w:r>
    </w:p>
    <w:p w14:paraId="3F34D43F" w14:textId="77777777" w:rsidR="000E65F3" w:rsidRDefault="00EC254C" w:rsidP="00EC254C">
      <w:pPr>
        <w:spacing w:line="56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  <w:r w:rsidRPr="00EC254C">
        <w:rPr>
          <w:rFonts w:ascii="仿宋_GB2312" w:eastAsia="仿宋_GB2312" w:hAnsi="微软雅黑" w:cs="微软雅黑" w:hint="eastAsia"/>
          <w:bCs/>
          <w:sz w:val="36"/>
          <w:szCs w:val="36"/>
        </w:rPr>
        <w:t>预计</w:t>
      </w:r>
      <w:r w:rsidR="000E65F3" w:rsidRPr="000E65F3">
        <w:rPr>
          <w:rFonts w:ascii="仿宋_GB2312" w:eastAsia="仿宋_GB2312" w:hAnsi="微软雅黑" w:cs="微软雅黑"/>
          <w:bCs/>
          <w:sz w:val="36"/>
          <w:szCs w:val="36"/>
        </w:rPr>
        <w:t>20-24日，延安东南部、铜川北部、渭南北部和南部、西安东南部、商洛、安康大部和汉中东南部累计降雪</w:t>
      </w:r>
      <w:r w:rsidR="004A62C7">
        <w:rPr>
          <w:rFonts w:ascii="仿宋_GB2312" w:eastAsia="仿宋_GB2312" w:hAnsi="微软雅黑" w:cs="微软雅黑" w:hint="eastAsia"/>
          <w:bCs/>
          <w:sz w:val="36"/>
          <w:szCs w:val="36"/>
        </w:rPr>
        <w:t>量</w:t>
      </w:r>
      <w:r w:rsidR="000E65F3" w:rsidRPr="000E65F3">
        <w:rPr>
          <w:rFonts w:ascii="仿宋_GB2312" w:eastAsia="仿宋_GB2312" w:hAnsi="微软雅黑" w:cs="微软雅黑"/>
          <w:bCs/>
          <w:sz w:val="36"/>
          <w:szCs w:val="36"/>
        </w:rPr>
        <w:t>10～20毫米，</w:t>
      </w:r>
      <w:r w:rsidR="000E65F3" w:rsidRPr="000E65F3">
        <w:rPr>
          <w:rFonts w:ascii="仿宋_GB2312" w:eastAsia="仿宋_GB2312" w:hAnsi="微软雅黑" w:cs="微软雅黑"/>
          <w:b/>
          <w:sz w:val="36"/>
          <w:szCs w:val="36"/>
        </w:rPr>
        <w:t>雪灾风险较高</w:t>
      </w:r>
      <w:r w:rsidR="000E65F3" w:rsidRPr="000E65F3">
        <w:rPr>
          <w:rFonts w:ascii="仿宋_GB2312" w:eastAsia="仿宋_GB2312" w:hAnsi="微软雅黑" w:cs="微软雅黑"/>
          <w:bCs/>
          <w:sz w:val="36"/>
          <w:szCs w:val="36"/>
        </w:rPr>
        <w:t>（图</w:t>
      </w:r>
      <w:r w:rsidR="00A05731">
        <w:rPr>
          <w:rFonts w:ascii="仿宋_GB2312" w:eastAsia="仿宋_GB2312" w:hAnsi="微软雅黑" w:cs="微软雅黑"/>
          <w:bCs/>
          <w:sz w:val="36"/>
          <w:szCs w:val="36"/>
        </w:rPr>
        <w:t>10</w:t>
      </w:r>
      <w:r w:rsidR="000E65F3" w:rsidRPr="000E65F3">
        <w:rPr>
          <w:rFonts w:ascii="仿宋_GB2312" w:eastAsia="仿宋_GB2312" w:hAnsi="微软雅黑" w:cs="微软雅黑"/>
          <w:bCs/>
          <w:sz w:val="36"/>
          <w:szCs w:val="36"/>
        </w:rPr>
        <w:t>）</w:t>
      </w:r>
      <w:r w:rsidR="000E65F3">
        <w:rPr>
          <w:rFonts w:ascii="仿宋_GB2312" w:eastAsia="仿宋_GB2312" w:hAnsi="微软雅黑" w:cs="微软雅黑" w:hint="eastAsia"/>
          <w:bCs/>
          <w:sz w:val="36"/>
          <w:szCs w:val="36"/>
        </w:rPr>
        <w:t>。</w:t>
      </w:r>
    </w:p>
    <w:p w14:paraId="68BF479B" w14:textId="77777777" w:rsidR="00B07516" w:rsidRDefault="000E65F3" w:rsidP="00EC254C">
      <w:pPr>
        <w:spacing w:line="56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  <w:r w:rsidRPr="000E65F3">
        <w:rPr>
          <w:rFonts w:ascii="仿宋_GB2312" w:eastAsia="仿宋_GB2312" w:hAnsi="微软雅黑" w:cs="微软雅黑"/>
          <w:bCs/>
          <w:sz w:val="36"/>
          <w:szCs w:val="36"/>
        </w:rPr>
        <w:lastRenderedPageBreak/>
        <w:t>20-26日</w:t>
      </w:r>
      <w:r w:rsidRPr="000E65F3">
        <w:rPr>
          <w:rFonts w:ascii="仿宋_GB2312" w:eastAsia="仿宋_GB2312" w:hAnsi="微软雅黑" w:cs="微软雅黑" w:hint="eastAsia"/>
          <w:b/>
          <w:sz w:val="36"/>
          <w:szCs w:val="36"/>
        </w:rPr>
        <w:t>设施农业</w:t>
      </w:r>
      <w:r w:rsidRPr="000E65F3">
        <w:rPr>
          <w:rFonts w:ascii="仿宋_GB2312" w:eastAsia="仿宋_GB2312" w:hAnsi="微软雅黑" w:cs="微软雅黑"/>
          <w:b/>
          <w:sz w:val="36"/>
          <w:szCs w:val="36"/>
        </w:rPr>
        <w:t>存在低温灾害风险</w:t>
      </w:r>
      <w:r w:rsidRPr="000E65F3">
        <w:rPr>
          <w:rFonts w:ascii="仿宋_GB2312" w:eastAsia="仿宋_GB2312" w:hAnsi="微软雅黑" w:cs="微软雅黑"/>
          <w:bCs/>
          <w:sz w:val="36"/>
          <w:szCs w:val="36"/>
        </w:rPr>
        <w:t>（图</w:t>
      </w:r>
      <w:r w:rsidR="00A05731">
        <w:rPr>
          <w:rFonts w:ascii="仿宋_GB2312" w:eastAsia="仿宋_GB2312" w:hAnsi="微软雅黑" w:cs="微软雅黑"/>
          <w:bCs/>
          <w:sz w:val="36"/>
          <w:szCs w:val="36"/>
        </w:rPr>
        <w:t>11</w:t>
      </w:r>
      <w:r w:rsidRPr="000E65F3">
        <w:rPr>
          <w:rFonts w:ascii="仿宋_GB2312" w:eastAsia="仿宋_GB2312" w:hAnsi="微软雅黑" w:cs="微软雅黑"/>
          <w:bCs/>
          <w:sz w:val="36"/>
          <w:szCs w:val="36"/>
        </w:rPr>
        <w:t>），其中榆林长城以北、延安西北部局地、宝鸡大部、咸阳大部、铜川大部、渭南北部、西安西部和秦岭沿线、商洛北部及秦岭北麓山区设施农业低温灾害风险较高，榆林西北部、铜川中部、宝鸡南部、西安东南部局地低温灾害风险高。</w:t>
      </w:r>
    </w:p>
    <w:p w14:paraId="0D2AF388" w14:textId="77777777" w:rsidR="00EC254C" w:rsidRDefault="000E65F3" w:rsidP="00EC254C">
      <w:pPr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hAnsi="宋体"/>
          <w:b/>
          <w:bCs/>
          <w:noProof/>
          <w:sz w:val="24"/>
        </w:rPr>
        <w:drawing>
          <wp:inline distT="0" distB="0" distL="0" distR="0" wp14:anchorId="2AB01E6B" wp14:editId="418BBDC5">
            <wp:extent cx="2428981" cy="3371850"/>
            <wp:effectExtent l="0" t="0" r="9525" b="0"/>
            <wp:docPr id="853015786" name="图片 5" descr="风险等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风险等级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499" cy="339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  <w:r w:rsidR="00EC254C">
        <w:rPr>
          <w:rFonts w:ascii="宋体" w:hAnsi="宋体"/>
          <w:noProof/>
          <w:sz w:val="24"/>
        </w:rPr>
        <w:drawing>
          <wp:inline distT="0" distB="0" distL="0" distR="0" wp14:anchorId="28FC12AC" wp14:editId="69651DBC">
            <wp:extent cx="2437998" cy="3371850"/>
            <wp:effectExtent l="0" t="0" r="635" b="0"/>
            <wp:docPr id="113018534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IMG_25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414" cy="3387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D634D" w14:textId="77777777" w:rsidR="00EC254C" w:rsidRPr="000E65F3" w:rsidRDefault="00EC254C" w:rsidP="00EC254C">
      <w:pPr>
        <w:jc w:val="center"/>
        <w:rPr>
          <w:rFonts w:ascii="仿宋_GB2312" w:eastAsia="仿宋_GB2312" w:hAnsi="宋体"/>
          <w:b/>
          <w:bCs/>
          <w:spacing w:val="-12"/>
          <w:sz w:val="28"/>
          <w:szCs w:val="28"/>
        </w:rPr>
      </w:pPr>
      <w:r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图</w:t>
      </w:r>
      <w:r w:rsidR="00A05731">
        <w:rPr>
          <w:rFonts w:ascii="仿宋_GB2312" w:eastAsia="仿宋_GB2312" w:hAnsi="宋体"/>
          <w:b/>
          <w:bCs/>
          <w:spacing w:val="-12"/>
          <w:sz w:val="28"/>
          <w:szCs w:val="28"/>
        </w:rPr>
        <w:t>10</w:t>
      </w:r>
      <w:r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 xml:space="preserve"> 2</w:t>
      </w:r>
      <w:r w:rsidR="009B5110" w:rsidRPr="000E65F3">
        <w:rPr>
          <w:rFonts w:ascii="仿宋_GB2312" w:eastAsia="仿宋_GB2312" w:hAnsi="宋体"/>
          <w:b/>
          <w:bCs/>
          <w:spacing w:val="-12"/>
          <w:sz w:val="28"/>
          <w:szCs w:val="28"/>
        </w:rPr>
        <w:t>0</w:t>
      </w:r>
      <w:r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-2</w:t>
      </w:r>
      <w:r w:rsidR="000E65F3" w:rsidRPr="000E65F3">
        <w:rPr>
          <w:rFonts w:ascii="仿宋_GB2312" w:eastAsia="仿宋_GB2312" w:hAnsi="宋体"/>
          <w:b/>
          <w:bCs/>
          <w:spacing w:val="-12"/>
          <w:sz w:val="28"/>
          <w:szCs w:val="28"/>
        </w:rPr>
        <w:t>4</w:t>
      </w:r>
      <w:r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日设施农业</w:t>
      </w:r>
      <w:r w:rsidR="000E65F3"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雪灾</w:t>
      </w:r>
      <w:r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风险图</w:t>
      </w:r>
      <w:r w:rsidR="000E65F3"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 xml:space="preserve"> </w:t>
      </w:r>
      <w:r w:rsidR="000E65F3" w:rsidRPr="000E65F3">
        <w:rPr>
          <w:rFonts w:ascii="仿宋_GB2312" w:eastAsia="仿宋_GB2312" w:hAnsi="宋体"/>
          <w:b/>
          <w:bCs/>
          <w:spacing w:val="-12"/>
          <w:sz w:val="28"/>
          <w:szCs w:val="28"/>
        </w:rPr>
        <w:t xml:space="preserve"> </w:t>
      </w:r>
      <w:r w:rsidR="000E65F3"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图</w:t>
      </w:r>
      <w:r w:rsidR="00A05731">
        <w:rPr>
          <w:rFonts w:ascii="仿宋_GB2312" w:eastAsia="仿宋_GB2312" w:hAnsi="宋体"/>
          <w:b/>
          <w:bCs/>
          <w:spacing w:val="-12"/>
          <w:sz w:val="28"/>
          <w:szCs w:val="28"/>
        </w:rPr>
        <w:t>11</w:t>
      </w:r>
      <w:r w:rsidR="000E65F3"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 xml:space="preserve"> 2</w:t>
      </w:r>
      <w:r w:rsidR="000E65F3" w:rsidRPr="000E65F3">
        <w:rPr>
          <w:rFonts w:ascii="仿宋_GB2312" w:eastAsia="仿宋_GB2312" w:hAnsi="宋体"/>
          <w:b/>
          <w:bCs/>
          <w:spacing w:val="-12"/>
          <w:sz w:val="28"/>
          <w:szCs w:val="28"/>
        </w:rPr>
        <w:t>0</w:t>
      </w:r>
      <w:r w:rsidR="000E65F3" w:rsidRPr="000E65F3">
        <w:rPr>
          <w:rFonts w:ascii="仿宋_GB2312" w:eastAsia="仿宋_GB2312" w:hAnsi="宋体" w:hint="eastAsia"/>
          <w:b/>
          <w:bCs/>
          <w:spacing w:val="-12"/>
          <w:sz w:val="28"/>
          <w:szCs w:val="28"/>
        </w:rPr>
        <w:t>-26日设施农业低温灾害风险图</w:t>
      </w:r>
    </w:p>
    <w:p w14:paraId="396751F9" w14:textId="77777777" w:rsidR="00B87829" w:rsidRDefault="00B07516" w:rsidP="00452044">
      <w:pPr>
        <w:snapToGrid w:val="0"/>
        <w:spacing w:beforeLines="50" w:before="156" w:line="590" w:lineRule="exact"/>
        <w:ind w:firstLineChars="200" w:firstLine="720"/>
        <w:rPr>
          <w:rFonts w:ascii="黑体" w:eastAsia="黑体" w:hAnsi="黑体" w:cs="Times New Roman"/>
          <w:bCs/>
          <w:sz w:val="36"/>
          <w:szCs w:val="36"/>
        </w:rPr>
      </w:pPr>
      <w:r>
        <w:rPr>
          <w:rFonts w:ascii="黑体" w:eastAsia="黑体" w:hAnsi="黑体" w:cs="Times New Roman" w:hint="eastAsia"/>
          <w:bCs/>
          <w:sz w:val="36"/>
          <w:szCs w:val="36"/>
        </w:rPr>
        <w:t>四</w:t>
      </w:r>
      <w:r w:rsidR="00B11EE8">
        <w:rPr>
          <w:rFonts w:ascii="黑体" w:eastAsia="黑体" w:hAnsi="黑体" w:cs="Times New Roman" w:hint="eastAsia"/>
          <w:bCs/>
          <w:sz w:val="36"/>
          <w:szCs w:val="36"/>
        </w:rPr>
        <w:t>、防御建议</w:t>
      </w:r>
    </w:p>
    <w:p w14:paraId="4BC07E7F" w14:textId="396C223A" w:rsidR="00B87829" w:rsidRPr="00B07516" w:rsidRDefault="00B11EE8" w:rsidP="001760D2">
      <w:pPr>
        <w:spacing w:line="590" w:lineRule="exact"/>
        <w:ind w:firstLineChars="200" w:firstLine="723"/>
        <w:jc w:val="left"/>
        <w:rPr>
          <w:rFonts w:ascii="仿宋_GB2312" w:eastAsia="仿宋_GB2312" w:hAnsi="微软雅黑" w:cs="微软雅黑"/>
          <w:bCs/>
          <w:sz w:val="36"/>
          <w:szCs w:val="36"/>
          <w:highlight w:val="yellow"/>
        </w:rPr>
      </w:pPr>
      <w:r w:rsidRPr="0052231C">
        <w:rPr>
          <w:rFonts w:ascii="仿宋_GB2312" w:eastAsia="仿宋_GB2312" w:hAnsi="微软雅黑" w:cs="微软雅黑" w:hint="eastAsia"/>
          <w:b/>
          <w:bCs/>
          <w:sz w:val="36"/>
          <w:szCs w:val="36"/>
        </w:rPr>
        <w:t>1.防范</w:t>
      </w:r>
      <w:r w:rsidR="000B74ED" w:rsidRPr="0052231C">
        <w:rPr>
          <w:rFonts w:ascii="仿宋_GB2312" w:eastAsia="仿宋_GB2312" w:hAnsi="微软雅黑" w:cs="微软雅黑" w:hint="eastAsia"/>
          <w:b/>
          <w:bCs/>
          <w:sz w:val="36"/>
          <w:szCs w:val="36"/>
        </w:rPr>
        <w:t>雨雪低温天气对</w:t>
      </w:r>
      <w:r w:rsidR="004A62C7">
        <w:rPr>
          <w:rFonts w:ascii="仿宋_GB2312" w:eastAsia="仿宋_GB2312" w:hAnsi="微软雅黑" w:cs="微软雅黑" w:hint="eastAsia"/>
          <w:b/>
          <w:bCs/>
          <w:sz w:val="36"/>
          <w:szCs w:val="36"/>
        </w:rPr>
        <w:t>春运返程</w:t>
      </w:r>
      <w:r w:rsidR="000B74ED" w:rsidRPr="0052231C">
        <w:rPr>
          <w:rFonts w:ascii="仿宋_GB2312" w:eastAsia="仿宋_GB2312" w:hAnsi="微软雅黑" w:cs="微软雅黑" w:hint="eastAsia"/>
          <w:b/>
          <w:bCs/>
          <w:sz w:val="36"/>
          <w:szCs w:val="36"/>
        </w:rPr>
        <w:t>的不利影响</w:t>
      </w:r>
      <w:r w:rsidRPr="0052231C">
        <w:rPr>
          <w:rFonts w:ascii="仿宋_GB2312" w:eastAsia="仿宋_GB2312" w:hAnsi="微软雅黑" w:cs="微软雅黑" w:hint="eastAsia"/>
          <w:b/>
          <w:bCs/>
          <w:sz w:val="36"/>
          <w:szCs w:val="36"/>
        </w:rPr>
        <w:t>。</w:t>
      </w:r>
      <w:bookmarkStart w:id="7" w:name="_Hlk159346211"/>
      <w:r w:rsidR="0052231C">
        <w:rPr>
          <w:rFonts w:ascii="仿宋_GB2312" w:eastAsia="仿宋_GB2312" w:hAnsi="微软雅黑" w:cs="微软雅黑" w:hint="eastAsia"/>
          <w:bCs/>
          <w:sz w:val="36"/>
          <w:szCs w:val="36"/>
        </w:rPr>
        <w:t>当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前正值春运返程</w:t>
      </w:r>
      <w:r w:rsidR="0052231C">
        <w:rPr>
          <w:rFonts w:ascii="仿宋_GB2312" w:eastAsia="仿宋_GB2312" w:hAnsi="微软雅黑" w:cs="微软雅黑" w:hint="eastAsia"/>
          <w:bCs/>
          <w:sz w:val="36"/>
          <w:szCs w:val="36"/>
        </w:rPr>
        <w:t>高峰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，</w:t>
      </w:r>
      <w:bookmarkEnd w:id="7"/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交通流量较大，雨雪期间能见度低、</w:t>
      </w:r>
      <w:r w:rsidR="00AE2D9C">
        <w:rPr>
          <w:rFonts w:ascii="仿宋_GB2312" w:eastAsia="仿宋_GB2312" w:hAnsi="微软雅黑" w:cs="微软雅黑" w:hint="eastAsia"/>
          <w:bCs/>
          <w:sz w:val="36"/>
          <w:szCs w:val="36"/>
        </w:rPr>
        <w:t>路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面湿滑，易导致交通拥堵或事故。建议相关部门提前做好</w:t>
      </w:r>
      <w:r w:rsidR="00AE2D9C" w:rsidRPr="00AE2D9C">
        <w:rPr>
          <w:rFonts w:ascii="仿宋_GB2312" w:eastAsia="仿宋_GB2312" w:hAnsi="微软雅黑" w:cs="微软雅黑" w:hint="eastAsia"/>
          <w:bCs/>
          <w:sz w:val="36"/>
          <w:szCs w:val="36"/>
        </w:rPr>
        <w:t>除雪除冰准备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，</w:t>
      </w:r>
      <w:r w:rsidR="00AE2D9C">
        <w:rPr>
          <w:rFonts w:ascii="仿宋_GB2312" w:eastAsia="仿宋_GB2312" w:hAnsi="微软雅黑" w:cs="微软雅黑" w:hint="eastAsia"/>
          <w:bCs/>
          <w:sz w:val="36"/>
          <w:szCs w:val="36"/>
        </w:rPr>
        <w:t>特别关注可能出现</w:t>
      </w:r>
      <w:r w:rsidR="00AE2D9C" w:rsidRPr="00AE2D9C">
        <w:rPr>
          <w:rFonts w:ascii="仿宋_GB2312" w:eastAsia="仿宋_GB2312" w:hAnsi="微软雅黑" w:cs="微软雅黑" w:hint="eastAsia"/>
          <w:bCs/>
          <w:sz w:val="36"/>
          <w:szCs w:val="36"/>
        </w:rPr>
        <w:t>冻雨或冰粒</w:t>
      </w:r>
      <w:r w:rsidR="00AE2D9C">
        <w:rPr>
          <w:rFonts w:ascii="仿宋_GB2312" w:eastAsia="仿宋_GB2312" w:hAnsi="微软雅黑" w:cs="微软雅黑" w:hint="eastAsia"/>
          <w:bCs/>
          <w:sz w:val="36"/>
          <w:szCs w:val="36"/>
        </w:rPr>
        <w:t>的区域，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在桥梁隧道、急弯陡坡、临水临崖、山区道路等交通事故多发地段部署警示设备，采取交通管制措施，并</w:t>
      </w:r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lastRenderedPageBreak/>
        <w:t>做好</w:t>
      </w:r>
      <w:bookmarkStart w:id="8" w:name="_Hlk159346392"/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路面交通指挥疏导</w:t>
      </w:r>
      <w:bookmarkEnd w:id="8"/>
      <w:r w:rsidR="0052231C" w:rsidRPr="0052231C">
        <w:rPr>
          <w:rFonts w:ascii="仿宋_GB2312" w:eastAsia="仿宋_GB2312" w:hAnsi="微软雅黑" w:cs="微软雅黑" w:hint="eastAsia"/>
          <w:bCs/>
          <w:sz w:val="36"/>
          <w:szCs w:val="36"/>
        </w:rPr>
        <w:t>。</w:t>
      </w:r>
    </w:p>
    <w:p w14:paraId="32C19B17" w14:textId="642FECE7" w:rsidR="00B87829" w:rsidRDefault="00B11EE8" w:rsidP="001760D2">
      <w:pPr>
        <w:spacing w:line="590" w:lineRule="exact"/>
        <w:ind w:firstLineChars="200" w:firstLine="723"/>
        <w:rPr>
          <w:rFonts w:ascii="仿宋_GB2312" w:eastAsia="仿宋_GB2312" w:hAnsi="微软雅黑" w:cs="微软雅黑"/>
          <w:bCs/>
          <w:sz w:val="36"/>
          <w:szCs w:val="36"/>
        </w:rPr>
      </w:pPr>
      <w:r w:rsidRPr="000B74ED">
        <w:rPr>
          <w:rFonts w:ascii="仿宋_GB2312" w:eastAsia="仿宋_GB2312" w:hAnsi="微软雅黑" w:cs="微软雅黑"/>
          <w:b/>
          <w:bCs/>
          <w:sz w:val="36"/>
          <w:szCs w:val="36"/>
        </w:rPr>
        <w:t>2</w:t>
      </w:r>
      <w:r w:rsidRPr="000B74ED">
        <w:rPr>
          <w:rFonts w:ascii="仿宋_GB2312" w:eastAsia="仿宋_GB2312" w:hAnsi="微软雅黑" w:cs="微软雅黑" w:hint="eastAsia"/>
          <w:b/>
          <w:bCs/>
          <w:sz w:val="36"/>
          <w:szCs w:val="36"/>
        </w:rPr>
        <w:t>.</w:t>
      </w:r>
      <w:r w:rsidR="000B74ED" w:rsidRPr="000B74ED">
        <w:rPr>
          <w:rFonts w:ascii="仿宋_GB2312" w:eastAsia="仿宋_GB2312" w:hAnsi="微软雅黑" w:cs="微软雅黑" w:hint="eastAsia"/>
          <w:b/>
          <w:bCs/>
          <w:sz w:val="36"/>
          <w:szCs w:val="36"/>
        </w:rPr>
        <w:t>防范</w:t>
      </w:r>
      <w:r w:rsidR="0052231C">
        <w:rPr>
          <w:rFonts w:ascii="仿宋_GB2312" w:eastAsia="仿宋_GB2312" w:hAnsi="微软雅黑" w:cs="微软雅黑" w:hint="eastAsia"/>
          <w:b/>
          <w:bCs/>
          <w:sz w:val="36"/>
          <w:szCs w:val="36"/>
        </w:rPr>
        <w:t>积</w:t>
      </w:r>
      <w:r w:rsidR="000B74ED" w:rsidRPr="000B74ED">
        <w:rPr>
          <w:rFonts w:ascii="仿宋_GB2312" w:eastAsia="仿宋_GB2312" w:hAnsi="微软雅黑" w:cs="微软雅黑" w:hint="eastAsia"/>
          <w:b/>
          <w:bCs/>
          <w:sz w:val="36"/>
          <w:szCs w:val="36"/>
        </w:rPr>
        <w:t>雪低温对设施农业的不利影响</w:t>
      </w:r>
      <w:r w:rsidRPr="000B74ED">
        <w:rPr>
          <w:rFonts w:ascii="仿宋_GB2312" w:eastAsia="仿宋_GB2312" w:hAnsi="微软雅黑" w:cs="微软雅黑" w:hint="eastAsia"/>
          <w:b/>
          <w:bCs/>
          <w:sz w:val="36"/>
          <w:szCs w:val="36"/>
        </w:rPr>
        <w:t>。</w:t>
      </w:r>
      <w:r w:rsidR="0052231C" w:rsidRPr="0052231C">
        <w:rPr>
          <w:rFonts w:ascii="仿宋_GB2312" w:eastAsia="仿宋_GB2312" w:hAnsi="微软雅黑" w:cs="微软雅黑" w:hint="eastAsia"/>
          <w:sz w:val="36"/>
          <w:szCs w:val="36"/>
        </w:rPr>
        <w:t>受雨雪影响</w:t>
      </w:r>
      <w:r w:rsidR="00816B2A">
        <w:rPr>
          <w:rFonts w:ascii="仿宋_GB2312" w:eastAsia="仿宋_GB2312" w:hAnsi="微软雅黑" w:cs="微软雅黑" w:hint="eastAsia"/>
          <w:sz w:val="36"/>
          <w:szCs w:val="36"/>
        </w:rPr>
        <w:t>区域</w:t>
      </w:r>
      <w:r w:rsidR="0052231C" w:rsidRPr="0052231C">
        <w:rPr>
          <w:rFonts w:ascii="仿宋_GB2312" w:eastAsia="仿宋_GB2312" w:hAnsi="微软雅黑" w:cs="微软雅黑" w:hint="eastAsia"/>
          <w:sz w:val="36"/>
          <w:szCs w:val="36"/>
        </w:rPr>
        <w:t>农业设施大棚、简易建筑等垮塌风险较高，建议农业部门</w:t>
      </w:r>
      <w:bookmarkStart w:id="9" w:name="_Hlk159346541"/>
      <w:r w:rsidR="0052231C" w:rsidRPr="0052231C">
        <w:rPr>
          <w:rFonts w:ascii="仿宋_GB2312" w:eastAsia="仿宋_GB2312" w:hAnsi="微软雅黑" w:cs="微软雅黑" w:hint="eastAsia"/>
          <w:sz w:val="36"/>
          <w:szCs w:val="36"/>
        </w:rPr>
        <w:t>组织农户检查加固设施棚体</w:t>
      </w:r>
      <w:bookmarkEnd w:id="9"/>
      <w:r w:rsidR="0052231C" w:rsidRPr="0052231C">
        <w:rPr>
          <w:rFonts w:ascii="仿宋_GB2312" w:eastAsia="仿宋_GB2312" w:hAnsi="微软雅黑" w:cs="微软雅黑" w:hint="eastAsia"/>
          <w:sz w:val="36"/>
          <w:szCs w:val="36"/>
        </w:rPr>
        <w:t>，</w:t>
      </w:r>
      <w:r w:rsidR="004A62C7" w:rsidRPr="0052231C">
        <w:rPr>
          <w:rFonts w:ascii="仿宋_GB2312" w:eastAsia="仿宋_GB2312" w:hAnsi="微软雅黑" w:cs="微软雅黑" w:hint="eastAsia"/>
          <w:sz w:val="36"/>
          <w:szCs w:val="36"/>
        </w:rPr>
        <w:t>及时</w:t>
      </w:r>
      <w:proofErr w:type="gramStart"/>
      <w:r w:rsidR="004A62C7" w:rsidRPr="0052231C">
        <w:rPr>
          <w:rFonts w:ascii="仿宋_GB2312" w:eastAsia="仿宋_GB2312" w:hAnsi="微软雅黑" w:cs="微软雅黑" w:hint="eastAsia"/>
          <w:sz w:val="36"/>
          <w:szCs w:val="36"/>
        </w:rPr>
        <w:t>清除棚面积雪</w:t>
      </w:r>
      <w:proofErr w:type="gramEnd"/>
      <w:r w:rsidR="004A62C7">
        <w:rPr>
          <w:rFonts w:ascii="仿宋_GB2312" w:eastAsia="仿宋_GB2312" w:hAnsi="微软雅黑" w:cs="微软雅黑" w:hint="eastAsia"/>
          <w:sz w:val="36"/>
          <w:szCs w:val="36"/>
        </w:rPr>
        <w:t>。同时阴雨雪天气持续时间长、气温回升</w:t>
      </w:r>
      <w:r w:rsidR="00816B2A">
        <w:rPr>
          <w:rFonts w:ascii="仿宋_GB2312" w:eastAsia="仿宋_GB2312" w:hAnsi="微软雅黑" w:cs="微软雅黑" w:hint="eastAsia"/>
          <w:sz w:val="36"/>
          <w:szCs w:val="36"/>
        </w:rPr>
        <w:t>缓慢</w:t>
      </w:r>
      <w:r w:rsidR="004A62C7">
        <w:rPr>
          <w:rFonts w:ascii="仿宋_GB2312" w:eastAsia="仿宋_GB2312" w:hAnsi="微软雅黑" w:cs="微软雅黑" w:hint="eastAsia"/>
          <w:sz w:val="36"/>
          <w:szCs w:val="36"/>
        </w:rPr>
        <w:t>，建议</w:t>
      </w:r>
      <w:bookmarkStart w:id="10" w:name="_Hlk159346517"/>
      <w:r w:rsidR="0052231C">
        <w:rPr>
          <w:rFonts w:ascii="仿宋_GB2312" w:eastAsia="仿宋_GB2312" w:hAnsi="微软雅黑" w:cs="微软雅黑" w:hint="eastAsia"/>
          <w:sz w:val="36"/>
          <w:szCs w:val="36"/>
        </w:rPr>
        <w:t>采取措施</w:t>
      </w:r>
      <w:r w:rsidR="0052231C" w:rsidRPr="0052231C">
        <w:rPr>
          <w:rFonts w:ascii="仿宋_GB2312" w:eastAsia="仿宋_GB2312" w:hAnsi="微软雅黑" w:cs="微软雅黑" w:hint="eastAsia"/>
          <w:sz w:val="36"/>
          <w:szCs w:val="36"/>
        </w:rPr>
        <w:t>增温补光</w:t>
      </w:r>
      <w:bookmarkEnd w:id="10"/>
      <w:r w:rsidR="0052231C">
        <w:rPr>
          <w:rFonts w:ascii="仿宋_GB2312" w:eastAsia="仿宋_GB2312" w:hAnsi="微软雅黑" w:cs="微软雅黑" w:hint="eastAsia"/>
          <w:sz w:val="36"/>
          <w:szCs w:val="36"/>
        </w:rPr>
        <w:t>，</w:t>
      </w:r>
      <w:r w:rsidR="004A62C7">
        <w:rPr>
          <w:rFonts w:ascii="仿宋_GB2312" w:eastAsia="仿宋_GB2312" w:hAnsi="微软雅黑" w:cs="微软雅黑" w:hint="eastAsia"/>
          <w:sz w:val="36"/>
          <w:szCs w:val="36"/>
        </w:rPr>
        <w:t>并</w:t>
      </w:r>
      <w:r w:rsidR="004A62C7">
        <w:rPr>
          <w:rFonts w:ascii="仿宋_GB2312" w:eastAsia="仿宋_GB2312" w:hAnsi="微软雅黑" w:cs="微软雅黑" w:hint="eastAsia"/>
          <w:bCs/>
          <w:sz w:val="36"/>
          <w:szCs w:val="36"/>
        </w:rPr>
        <w:t>做好</w:t>
      </w:r>
      <w:r w:rsidR="000E65F3" w:rsidRPr="000E65F3">
        <w:rPr>
          <w:rFonts w:ascii="仿宋_GB2312" w:eastAsia="仿宋_GB2312" w:hAnsi="微软雅黑" w:cs="微软雅黑"/>
          <w:bCs/>
          <w:sz w:val="36"/>
          <w:szCs w:val="36"/>
        </w:rPr>
        <w:t>病害防控。</w:t>
      </w:r>
    </w:p>
    <w:p w14:paraId="486789BC" w14:textId="77777777" w:rsidR="0052231C" w:rsidRPr="00B07516" w:rsidRDefault="0052231C" w:rsidP="001760D2">
      <w:pPr>
        <w:spacing w:line="590" w:lineRule="exact"/>
        <w:ind w:firstLineChars="200" w:firstLine="723"/>
        <w:rPr>
          <w:rFonts w:ascii="仿宋_GB2312" w:eastAsia="仿宋_GB2312" w:hAnsi="微软雅黑" w:cs="微软雅黑"/>
          <w:bCs/>
          <w:sz w:val="36"/>
          <w:szCs w:val="36"/>
          <w:highlight w:val="yellow"/>
        </w:rPr>
      </w:pPr>
      <w:r>
        <w:rPr>
          <w:rFonts w:ascii="仿宋_GB2312" w:eastAsia="仿宋_GB2312" w:hAnsi="微软雅黑" w:cs="微软雅黑" w:hint="eastAsia"/>
          <w:b/>
          <w:bCs/>
          <w:sz w:val="36"/>
          <w:szCs w:val="36"/>
        </w:rPr>
        <w:t>3.</w:t>
      </w:r>
      <w:r w:rsidR="00782725">
        <w:rPr>
          <w:rFonts w:ascii="仿宋_GB2312" w:eastAsia="仿宋_GB2312" w:hAnsi="微软雅黑" w:cs="微软雅黑" w:hint="eastAsia"/>
          <w:b/>
          <w:bCs/>
          <w:sz w:val="36"/>
          <w:szCs w:val="36"/>
        </w:rPr>
        <w:t>防范</w:t>
      </w:r>
      <w:r>
        <w:rPr>
          <w:rFonts w:ascii="仿宋_GB2312" w:eastAsia="仿宋_GB2312" w:hAnsi="微软雅黑" w:cs="微软雅黑" w:hint="eastAsia"/>
          <w:b/>
          <w:bCs/>
          <w:sz w:val="36"/>
          <w:szCs w:val="36"/>
        </w:rPr>
        <w:t>雨雪</w:t>
      </w:r>
      <w:r w:rsidR="00782725">
        <w:rPr>
          <w:rFonts w:ascii="仿宋_GB2312" w:eastAsia="仿宋_GB2312" w:hAnsi="微软雅黑" w:cs="微软雅黑" w:hint="eastAsia"/>
          <w:b/>
          <w:bCs/>
          <w:sz w:val="36"/>
          <w:szCs w:val="36"/>
        </w:rPr>
        <w:t>低温</w:t>
      </w:r>
      <w:r>
        <w:rPr>
          <w:rFonts w:ascii="仿宋_GB2312" w:eastAsia="仿宋_GB2312" w:hAnsi="微软雅黑" w:cs="微软雅黑" w:hint="eastAsia"/>
          <w:b/>
          <w:bCs/>
          <w:sz w:val="36"/>
          <w:szCs w:val="36"/>
        </w:rPr>
        <w:t>天气对生产安全的影响。</w:t>
      </w:r>
      <w:r>
        <w:rPr>
          <w:rFonts w:ascii="仿宋_GB2312" w:eastAsia="仿宋_GB2312" w:hAnsi="微软雅黑" w:cs="微软雅黑" w:hint="eastAsia"/>
          <w:bCs/>
          <w:sz w:val="36"/>
          <w:szCs w:val="36"/>
        </w:rPr>
        <w:t>建议市场管理部门</w:t>
      </w:r>
      <w:bookmarkStart w:id="11" w:name="_Hlk159346576"/>
      <w:r>
        <w:rPr>
          <w:rFonts w:ascii="仿宋_GB2312" w:eastAsia="仿宋_GB2312" w:hAnsi="微软雅黑" w:cs="微软雅黑" w:hint="eastAsia"/>
          <w:bCs/>
          <w:sz w:val="36"/>
          <w:szCs w:val="36"/>
        </w:rPr>
        <w:t>加强简易建筑物、棚舍的监管，防止积雪造成垮塌事故。供热企业需加强能源及供电、供水、供热等调度工作；燃煤取暖用户应预防室内一氧化碳中毒；关注用火用电安全，做好消防措施。</w:t>
      </w:r>
      <w:bookmarkEnd w:id="11"/>
    </w:p>
    <w:p w14:paraId="471BDCF8" w14:textId="280D1348" w:rsidR="00B87829" w:rsidRPr="000B74ED" w:rsidRDefault="0052231C" w:rsidP="001760D2">
      <w:pPr>
        <w:spacing w:line="590" w:lineRule="exact"/>
        <w:ind w:firstLineChars="200" w:firstLine="723"/>
        <w:rPr>
          <w:rFonts w:ascii="仿宋_GB2312" w:eastAsia="仿宋_GB2312" w:hAnsi="微软雅黑" w:cs="微软雅黑"/>
          <w:bCs/>
          <w:sz w:val="36"/>
          <w:szCs w:val="36"/>
        </w:rPr>
      </w:pPr>
      <w:r>
        <w:rPr>
          <w:rFonts w:ascii="仿宋_GB2312" w:eastAsia="仿宋_GB2312" w:hAnsi="微软雅黑" w:cs="微软雅黑"/>
          <w:b/>
          <w:sz w:val="36"/>
          <w:szCs w:val="36"/>
        </w:rPr>
        <w:t>4</w:t>
      </w:r>
      <w:r w:rsidR="00B11EE8" w:rsidRPr="000B74ED">
        <w:rPr>
          <w:rFonts w:ascii="仿宋_GB2312" w:eastAsia="仿宋_GB2312" w:hAnsi="微软雅黑" w:cs="微软雅黑"/>
          <w:b/>
          <w:sz w:val="36"/>
          <w:szCs w:val="36"/>
        </w:rPr>
        <w:t>.</w:t>
      </w:r>
      <w:r w:rsidR="005D1647" w:rsidRPr="000B74ED">
        <w:rPr>
          <w:rFonts w:ascii="仿宋_GB2312" w:eastAsia="仿宋_GB2312" w:hAnsi="微软雅黑" w:cs="微软雅黑" w:hint="eastAsia"/>
          <w:b/>
          <w:sz w:val="36"/>
          <w:szCs w:val="36"/>
        </w:rPr>
        <w:t>持续做好大气污染防治工作</w:t>
      </w:r>
      <w:r w:rsidR="00B11EE8" w:rsidRPr="000B74ED">
        <w:rPr>
          <w:rFonts w:ascii="仿宋_GB2312" w:eastAsia="仿宋_GB2312" w:hAnsi="微软雅黑" w:cs="微软雅黑" w:hint="eastAsia"/>
          <w:b/>
          <w:sz w:val="36"/>
          <w:szCs w:val="36"/>
        </w:rPr>
        <w:t>。</w:t>
      </w:r>
      <w:r w:rsidR="005D1647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3月份冷空气活动总体偏弱，</w:t>
      </w:r>
      <w:r w:rsidR="00816B2A">
        <w:rPr>
          <w:rFonts w:ascii="仿宋_GB2312" w:eastAsia="仿宋_GB2312" w:hAnsi="微软雅黑" w:cs="微软雅黑" w:hint="eastAsia"/>
          <w:bCs/>
          <w:sz w:val="36"/>
          <w:szCs w:val="36"/>
        </w:rPr>
        <w:t>容易</w:t>
      </w:r>
      <w:r w:rsidR="005D1647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出现</w:t>
      </w:r>
      <w:proofErr w:type="gramStart"/>
      <w:r w:rsidR="005D1647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霾</w:t>
      </w:r>
      <w:proofErr w:type="gramEnd"/>
      <w:r w:rsidR="005D1647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天气</w:t>
      </w:r>
      <w:r w:rsidR="000B74ED">
        <w:rPr>
          <w:rFonts w:ascii="仿宋_GB2312" w:eastAsia="仿宋_GB2312" w:hAnsi="微软雅黑" w:cs="微软雅黑" w:hint="eastAsia"/>
          <w:bCs/>
          <w:sz w:val="36"/>
          <w:szCs w:val="36"/>
        </w:rPr>
        <w:t>；</w:t>
      </w:r>
      <w:r w:rsidR="005D1647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同时，</w:t>
      </w:r>
      <w:r w:rsidR="000B74ED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冷空气活动和上游沙尘输送可能导致陕北、关中出现</w:t>
      </w:r>
      <w:r w:rsidR="00816B2A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阶段性</w:t>
      </w:r>
      <w:r w:rsidR="000B74ED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扬沙或浮尘天气。建议</w:t>
      </w:r>
      <w:r w:rsidR="000B74ED">
        <w:rPr>
          <w:rFonts w:ascii="仿宋_GB2312" w:eastAsia="仿宋_GB2312" w:hAnsi="微软雅黑" w:cs="微软雅黑" w:hint="eastAsia"/>
          <w:bCs/>
          <w:sz w:val="36"/>
          <w:szCs w:val="36"/>
        </w:rPr>
        <w:t>强化</w:t>
      </w:r>
      <w:r w:rsidR="000B74ED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区域联防联控，因地制宜</w:t>
      </w:r>
      <w:r w:rsidR="000B74ED">
        <w:rPr>
          <w:rFonts w:ascii="仿宋_GB2312" w:eastAsia="仿宋_GB2312" w:hAnsi="微软雅黑" w:cs="微软雅黑" w:hint="eastAsia"/>
          <w:bCs/>
          <w:sz w:val="36"/>
          <w:szCs w:val="36"/>
        </w:rPr>
        <w:t>、</w:t>
      </w:r>
      <w:r w:rsidR="000B74ED" w:rsidRPr="000B74ED">
        <w:rPr>
          <w:rFonts w:ascii="仿宋_GB2312" w:eastAsia="仿宋_GB2312" w:hAnsi="微软雅黑" w:cs="微软雅黑" w:hint="eastAsia"/>
          <w:bCs/>
          <w:sz w:val="36"/>
          <w:szCs w:val="36"/>
        </w:rPr>
        <w:t>分类施策，做好大气污染减排管控工作；加强重点沙尘源区、重点城市、主要交通线沙尘输送及沉降监测。</w:t>
      </w:r>
    </w:p>
    <w:p w14:paraId="12F8F09C" w14:textId="77777777" w:rsidR="00B87829" w:rsidRDefault="0052231C" w:rsidP="001760D2">
      <w:pPr>
        <w:spacing w:line="590" w:lineRule="exact"/>
        <w:ind w:firstLineChars="200" w:firstLine="723"/>
        <w:rPr>
          <w:rFonts w:ascii="仿宋_GB2312" w:eastAsia="仿宋_GB2312" w:hAnsi="微软雅黑" w:cs="微软雅黑"/>
          <w:bCs/>
          <w:sz w:val="36"/>
          <w:szCs w:val="36"/>
        </w:rPr>
      </w:pPr>
      <w:r>
        <w:rPr>
          <w:rFonts w:ascii="仿宋_GB2312" w:eastAsia="仿宋_GB2312" w:hAnsi="微软雅黑" w:cs="微软雅黑"/>
          <w:b/>
          <w:sz w:val="36"/>
          <w:szCs w:val="36"/>
        </w:rPr>
        <w:t>5</w:t>
      </w:r>
      <w:r w:rsidR="00B11EE8" w:rsidRPr="005D1647">
        <w:rPr>
          <w:rFonts w:ascii="仿宋_GB2312" w:eastAsia="仿宋_GB2312" w:hAnsi="微软雅黑" w:cs="微软雅黑"/>
          <w:b/>
          <w:sz w:val="36"/>
          <w:szCs w:val="36"/>
        </w:rPr>
        <w:t>.</w:t>
      </w:r>
      <w:r w:rsidR="005D1647" w:rsidRPr="005D1647">
        <w:rPr>
          <w:rFonts w:ascii="仿宋_GB2312" w:eastAsia="仿宋_GB2312" w:hAnsi="微软雅黑" w:cs="微软雅黑" w:hint="eastAsia"/>
          <w:b/>
          <w:sz w:val="36"/>
          <w:szCs w:val="36"/>
        </w:rPr>
        <w:t>做好森林草原防火工作</w:t>
      </w:r>
      <w:r w:rsidR="00B11EE8" w:rsidRPr="005D1647">
        <w:rPr>
          <w:rFonts w:ascii="仿宋_GB2312" w:eastAsia="仿宋_GB2312" w:hAnsi="微软雅黑" w:cs="微软雅黑" w:hint="eastAsia"/>
          <w:b/>
          <w:sz w:val="36"/>
          <w:szCs w:val="36"/>
        </w:rPr>
        <w:t>。</w:t>
      </w:r>
      <w:r w:rsidR="00D44C1B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预计3月份全省气温偏高降水偏少，森林草原火灾风险将维持较高</w:t>
      </w:r>
      <w:r w:rsidR="005D1647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等级</w:t>
      </w:r>
      <w:r w:rsidR="00D44C1B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，防灭火形势较为严峻</w:t>
      </w:r>
      <w:r w:rsidR="005D1647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。</w:t>
      </w:r>
      <w:bookmarkStart w:id="12" w:name="_Hlk159347253"/>
      <w:r w:rsidR="005D1647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建议加强防火宣传，增强全民防火意识</w:t>
      </w:r>
      <w:r w:rsidR="005D1647">
        <w:rPr>
          <w:rFonts w:ascii="仿宋_GB2312" w:eastAsia="仿宋_GB2312" w:hAnsi="微软雅黑" w:cs="微软雅黑" w:hint="eastAsia"/>
          <w:bCs/>
          <w:sz w:val="36"/>
          <w:szCs w:val="36"/>
        </w:rPr>
        <w:t>；强化</w:t>
      </w:r>
      <w:proofErr w:type="gramStart"/>
      <w:r w:rsidR="005D1647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火源管</w:t>
      </w:r>
      <w:proofErr w:type="gramEnd"/>
      <w:r w:rsidR="005D1647" w:rsidRPr="005D1647">
        <w:rPr>
          <w:rFonts w:ascii="仿宋_GB2312" w:eastAsia="仿宋_GB2312" w:hAnsi="微软雅黑" w:cs="微软雅黑" w:hint="eastAsia"/>
          <w:bCs/>
          <w:sz w:val="36"/>
          <w:szCs w:val="36"/>
        </w:rPr>
        <w:t>控，谨防森林草原火灾发生。</w:t>
      </w:r>
      <w:bookmarkEnd w:id="12"/>
    </w:p>
    <w:p w14:paraId="642E3B57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1DECA4BB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15105D61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014EA575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231BCF63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1462099F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7E647669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2BAD4BDB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6ECF8767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1A531CC2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18270834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3C43DC05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024E01EF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53046764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006C6658" w14:textId="77777777" w:rsidR="00417812" w:rsidRDefault="00417812" w:rsidP="001760D2">
      <w:pPr>
        <w:spacing w:line="590" w:lineRule="exact"/>
        <w:ind w:firstLineChars="200" w:firstLine="720"/>
        <w:rPr>
          <w:rFonts w:ascii="仿宋_GB2312" w:eastAsia="仿宋_GB2312" w:hAnsi="微软雅黑" w:cs="微软雅黑"/>
          <w:bCs/>
          <w:sz w:val="36"/>
          <w:szCs w:val="36"/>
        </w:rPr>
      </w:pPr>
    </w:p>
    <w:p w14:paraId="73335454" w14:textId="77777777" w:rsidR="00B87829" w:rsidRDefault="00000000">
      <w:pPr>
        <w:spacing w:line="400" w:lineRule="exact"/>
        <w:ind w:firstLine="643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w:pict w14:anchorId="6732998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4" o:spid="_x0000_s2051" type="#_x0000_t32" style="position:absolute;left:0;text-align:left;margin-left:-4pt;margin-top:18.05pt;width:447.25pt;height:0;z-index:251662336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/Bmd890AAAAIAQAADwAAAGRycy9k&#10;b3ducmV2LnhtbEyPwW7CMBBE70j9B2sr9YLACRVRGuIgVKmHHgtIvS7xNgmN11HskJSvrysO9Dg7&#10;q5k3+XYyrbhQ7xrLCuJlBIK4tLrhSsHx8LZIQTiPrLG1TAp+yMG2eJjlmGk78gdd9r4SIYRdhgpq&#10;77tMSlfWZNAtbUccvC/bG/RB9pXUPY4h3LRyFUWJNNhwaKixo9eayu/9YBSQG9ZxtHsx1fH9Os4/&#10;V9fz2B2UenqcdhsQniZ/f4Y//IAORWA62YG1E62CRRqmeAXPSQwi+GmarEGcbgdZ5PL/gOIXAAD/&#10;/wMAUEsBAi0AFAAGAAgAAAAhALaDOJL+AAAA4QEAABMAAAAAAAAAAAAAAAAAAAAAAFtDb250ZW50&#10;X1R5cGVzXS54bWxQSwECLQAUAAYACAAAACEAOP0h/9YAAACUAQAACwAAAAAAAAAAAAAAAAAvAQAA&#10;X3JlbHMvLnJlbHNQSwECLQAUAAYACAAAACEAuEc+m74BAACEAwAADgAAAAAAAAAAAAAAAAAuAgAA&#10;ZHJzL2Uyb0RvYy54bWxQSwECLQAUAAYACAAAACEA/Bmd890AAAAIAQAADwAAAAAAAAAAAAAAAAAY&#10;BAAAZHJzL2Rvd25yZXYueG1sUEsFBgAAAAAEAAQA8wAAACIFAAAAAA==&#10;"/>
        </w:pict>
      </w:r>
    </w:p>
    <w:p w14:paraId="13371B8C" w14:textId="77777777" w:rsidR="00B87829" w:rsidRDefault="00B11EE8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4428753E" w14:textId="77777777" w:rsidR="00B87829" w:rsidRDefault="00B11EE8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改革委、省教育厅、省工业和信息化厅、省公安厅、省民政厅、省财政厅、省自然资源厅、省生态环境厅、省住房和城乡建设厅、省交通运输厅、省水利厅、省农业农村厅、省商务厅、省文化和旅游厅、省卫生健康委、省应急管理厅、省林业局、省广播电视局、省通信管理局、省军区、武警陕西省总队、省消防救援总队、省人民防空办公室、省邮政管理局、民航西北地区管理局、国家能源局西北监管局、</w:t>
      </w:r>
      <w:proofErr w:type="gramStart"/>
      <w:r>
        <w:rPr>
          <w:rFonts w:eastAsia="仿宋_GB2312" w:hint="eastAsia"/>
          <w:color w:val="000000"/>
          <w:w w:val="95"/>
          <w:sz w:val="32"/>
          <w:szCs w:val="32"/>
        </w:rPr>
        <w:t>国网陕西省</w:t>
      </w:r>
      <w:proofErr w:type="gramEnd"/>
      <w:r>
        <w:rPr>
          <w:rFonts w:eastAsia="仿宋_GB2312" w:hint="eastAsia"/>
          <w:color w:val="000000"/>
          <w:w w:val="95"/>
          <w:sz w:val="32"/>
          <w:szCs w:val="32"/>
        </w:rPr>
        <w:t>电力有限公司、西部机场集团有限公司、中国铁路西安局集团有限公司</w:t>
      </w:r>
      <w:r>
        <w:rPr>
          <w:rFonts w:eastAsia="仿宋_GB2312" w:hint="eastAsia"/>
          <w:color w:val="000000"/>
          <w:w w:val="95"/>
          <w:sz w:val="32"/>
          <w:szCs w:val="32"/>
        </w:rPr>
        <w:t>,</w:t>
      </w:r>
      <w:r>
        <w:rPr>
          <w:rFonts w:eastAsia="仿宋_GB2312" w:hint="eastAsia"/>
          <w:color w:val="000000"/>
          <w:w w:val="95"/>
          <w:sz w:val="32"/>
          <w:szCs w:val="32"/>
        </w:rPr>
        <w:t>省文物局等。</w:t>
      </w:r>
    </w:p>
    <w:p w14:paraId="5F26ABE1" w14:textId="496D30D2" w:rsidR="00B87829" w:rsidRDefault="00B11EE8">
      <w:pPr>
        <w:jc w:val="left"/>
        <w:rPr>
          <w:rFonts w:ascii="仿宋" w:eastAsia="仿宋" w:hAnsi="仿宋"/>
          <w:spacing w:val="-20"/>
          <w:sz w:val="28"/>
          <w:szCs w:val="28"/>
        </w:rPr>
      </w:pPr>
      <w:r>
        <w:rPr>
          <w:rFonts w:eastAsia="仿宋_GB2312" w:hint="eastAsia"/>
          <w:color w:val="000000"/>
          <w:spacing w:val="-20"/>
          <w:sz w:val="28"/>
          <w:szCs w:val="28"/>
        </w:rPr>
        <w:t>制作：</w:t>
      </w:r>
      <w:proofErr w:type="gramStart"/>
      <w:r w:rsidR="00B07516">
        <w:rPr>
          <w:rFonts w:eastAsia="仿宋_GB2312" w:hint="eastAsia"/>
          <w:color w:val="000000"/>
          <w:spacing w:val="-20"/>
          <w:sz w:val="28"/>
          <w:szCs w:val="28"/>
        </w:rPr>
        <w:t>刘环</w:t>
      </w:r>
      <w:proofErr w:type="gramEnd"/>
      <w:r w:rsidR="00B07516">
        <w:rPr>
          <w:rFonts w:eastAsia="仿宋_GB2312" w:hint="eastAsia"/>
          <w:color w:val="000000"/>
          <w:spacing w:val="-20"/>
          <w:sz w:val="28"/>
          <w:szCs w:val="28"/>
        </w:rPr>
        <w:t xml:space="preserve"> </w:t>
      </w:r>
      <w:r w:rsidR="00D44C1B">
        <w:rPr>
          <w:rFonts w:eastAsia="仿宋_GB2312" w:hint="eastAsia"/>
          <w:color w:val="000000"/>
          <w:spacing w:val="-20"/>
          <w:sz w:val="28"/>
          <w:szCs w:val="28"/>
        </w:rPr>
        <w:t>黄少妮</w:t>
      </w:r>
      <w:r w:rsidR="00D44C1B">
        <w:rPr>
          <w:rFonts w:eastAsia="仿宋_GB2312" w:hint="eastAsia"/>
          <w:color w:val="000000"/>
          <w:spacing w:val="-20"/>
          <w:sz w:val="28"/>
          <w:szCs w:val="28"/>
        </w:rPr>
        <w:t xml:space="preserve"> </w:t>
      </w:r>
      <w:r w:rsidR="00782725">
        <w:rPr>
          <w:rFonts w:eastAsia="仿宋_GB2312" w:hint="eastAsia"/>
          <w:color w:val="000000"/>
          <w:spacing w:val="-20"/>
          <w:sz w:val="28"/>
          <w:szCs w:val="28"/>
        </w:rPr>
        <w:t>王娜</w:t>
      </w:r>
      <w:r w:rsidR="00782725">
        <w:rPr>
          <w:rFonts w:eastAsia="仿宋_GB2312" w:hint="eastAsia"/>
          <w:color w:val="000000"/>
          <w:spacing w:val="-20"/>
          <w:sz w:val="28"/>
          <w:szCs w:val="28"/>
        </w:rPr>
        <w:t xml:space="preserve"> </w:t>
      </w:r>
      <w:r w:rsidR="00E17B5F" w:rsidRPr="00E17B5F">
        <w:rPr>
          <w:rFonts w:eastAsia="仿宋_GB2312" w:hint="eastAsia"/>
          <w:color w:val="000000"/>
          <w:spacing w:val="-20"/>
          <w:sz w:val="28"/>
          <w:szCs w:val="28"/>
        </w:rPr>
        <w:t>张宏芳</w:t>
      </w:r>
      <w:r w:rsidR="00E17B5F">
        <w:rPr>
          <w:rFonts w:eastAsia="仿宋_GB2312" w:hint="eastAsia"/>
          <w:color w:val="000000"/>
          <w:spacing w:val="-20"/>
          <w:sz w:val="28"/>
          <w:szCs w:val="28"/>
        </w:rPr>
        <w:t xml:space="preserve"> </w:t>
      </w:r>
      <w:r w:rsidR="00D653E5" w:rsidRPr="00B07516">
        <w:rPr>
          <w:rFonts w:eastAsia="仿宋_GB2312" w:hint="eastAsia"/>
          <w:color w:val="000000"/>
          <w:spacing w:val="-20"/>
          <w:sz w:val="28"/>
          <w:szCs w:val="28"/>
        </w:rPr>
        <w:t>贺文丽</w:t>
      </w:r>
      <w:r w:rsidR="00D653E5">
        <w:rPr>
          <w:rFonts w:eastAsia="仿宋_GB2312" w:hint="eastAsia"/>
          <w:color w:val="000000"/>
          <w:spacing w:val="-20"/>
          <w:sz w:val="28"/>
          <w:szCs w:val="28"/>
        </w:rPr>
        <w:t xml:space="preserve"> </w:t>
      </w:r>
      <w:r w:rsidR="00EC254C">
        <w:rPr>
          <w:rFonts w:eastAsia="仿宋_GB2312" w:hint="eastAsia"/>
          <w:color w:val="000000"/>
          <w:spacing w:val="-20"/>
          <w:sz w:val="28"/>
          <w:szCs w:val="28"/>
        </w:rPr>
        <w:t>王延</w:t>
      </w:r>
      <w:r w:rsidR="00D44C1B">
        <w:rPr>
          <w:rFonts w:eastAsia="仿宋_GB2312"/>
          <w:color w:val="000000"/>
          <w:spacing w:val="-20"/>
          <w:sz w:val="28"/>
          <w:szCs w:val="28"/>
        </w:rPr>
        <w:t xml:space="preserve"> </w:t>
      </w:r>
      <w:r w:rsidR="00E17B5F">
        <w:rPr>
          <w:rFonts w:eastAsia="仿宋_GB2312"/>
          <w:color w:val="000000"/>
          <w:spacing w:val="-20"/>
          <w:sz w:val="28"/>
          <w:szCs w:val="28"/>
        </w:rPr>
        <w:t xml:space="preserve"> </w:t>
      </w:r>
      <w:r w:rsidR="00D44C1B">
        <w:rPr>
          <w:rFonts w:eastAsia="仿宋_GB2312"/>
          <w:color w:val="000000"/>
          <w:spacing w:val="-20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0"/>
          <w:sz w:val="28"/>
          <w:szCs w:val="28"/>
        </w:rPr>
        <w:t>审核：张树誉</w:t>
      </w:r>
      <w:r>
        <w:rPr>
          <w:rFonts w:eastAsia="仿宋_GB2312"/>
          <w:color w:val="000000"/>
          <w:spacing w:val="-20"/>
          <w:sz w:val="28"/>
          <w:szCs w:val="28"/>
        </w:rPr>
        <w:t xml:space="preserve"> </w:t>
      </w:r>
      <w:r w:rsidR="00046710">
        <w:rPr>
          <w:rFonts w:eastAsia="仿宋_GB2312" w:hint="eastAsia"/>
          <w:color w:val="000000"/>
          <w:spacing w:val="-20"/>
          <w:sz w:val="28"/>
          <w:szCs w:val="28"/>
        </w:rPr>
        <w:t>李明</w:t>
      </w:r>
      <w:r>
        <w:rPr>
          <w:rFonts w:eastAsia="仿宋_GB2312"/>
          <w:color w:val="000000"/>
          <w:spacing w:val="-20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20"/>
          <w:sz w:val="28"/>
          <w:szCs w:val="28"/>
        </w:rPr>
        <w:t>审签：赵奎锋</w:t>
      </w:r>
      <w:r w:rsidR="00000000">
        <w:rPr>
          <w:noProof/>
          <w:spacing w:val="-20"/>
        </w:rPr>
        <w:pict w14:anchorId="1B39916A">
          <v:shape id="直接箭头连接符 5" o:spid="_x0000_s2050" type="#_x0000_t32" style="position:absolute;margin-left:-.6pt;margin-top:.8pt;width:456.1pt;height:0;z-index:251663360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c5EW7aAAAABgEAAA8AAABkcnMv&#10;ZG93bnJldi54bWxMj8FuwjAQRO9I/IO1SL0gcBypqKRxEKrUQ48FpF5NvE0C8TqKHZLy9d320h5n&#10;ZzT7Jt9NrhU37EPjSYNaJyCQSm8bqjScjq+rJxAhGrKm9YQavjDArpjPcpNZP9I73g6xElxCITMa&#10;6hi7TMpQ1uhMWPsOib1P3zsTWfaVtL0Zudy1Mk2SjXSmIf5Qmw5faiyvh8FpwDA8qmS/ddXp7T4u&#10;P9L7ZeyOWj8spv0ziIhT/AvDDz6jQ8FMZz+QDaLVsFIpJ/m+AcH2Vimedv7Vssjlf/ziGwAA//8D&#10;AFBLAQItABQABgAIAAAAIQC2gziS/gAAAOEBAAATAAAAAAAAAAAAAAAAAAAAAABbQ29udGVudF9U&#10;eXBlc10ueG1sUEsBAi0AFAAGAAgAAAAhADj9If/WAAAAlAEAAAsAAAAAAAAAAAAAAAAALwEAAF9y&#10;ZWxzLy5yZWxzUEsBAi0AFAAGAAgAAAAhAE/9Kia/AQAAhAMAAA4AAAAAAAAAAAAAAAAALgIAAGRy&#10;cy9lMm9Eb2MueG1sUEsBAi0AFAAGAAgAAAAhALc5EW7aAAAABgEAAA8AAAAAAAAAAAAAAAAAGQQA&#10;AGRycy9kb3ducmV2LnhtbFBLBQYAAAAABAAEAPMAAAAgBQAAAAA=&#10;"/>
        </w:pict>
      </w:r>
    </w:p>
    <w:p w14:paraId="699CC734" w14:textId="0ED6A9C7" w:rsidR="00B87829" w:rsidRPr="00E17B5F" w:rsidRDefault="00C13A71" w:rsidP="00C13A71">
      <w:pPr>
        <w:pStyle w:val="a7"/>
        <w:spacing w:after="0"/>
        <w:jc w:val="right"/>
        <w:rPr>
          <w:rFonts w:eastAsia="仿宋"/>
          <w:bCs/>
          <w:color w:val="000000"/>
          <w:sz w:val="32"/>
          <w:szCs w:val="32"/>
        </w:rPr>
      </w:pPr>
      <w:r>
        <w:rPr>
          <w:rFonts w:eastAsia="仿宋"/>
          <w:bCs/>
          <w:noProof/>
          <w:color w:val="000000"/>
          <w:sz w:val="32"/>
          <w:szCs w:val="32"/>
        </w:rPr>
        <w:drawing>
          <wp:inline distT="0" distB="0" distL="0" distR="0" wp14:anchorId="5C3BEE97" wp14:editId="5AA5E906">
            <wp:extent cx="1790700" cy="485775"/>
            <wp:effectExtent l="0" t="0" r="0" b="0"/>
            <wp:docPr id="3313713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371314" name="图片 331371314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7829" w:rsidRPr="00E17B5F" w:rsidSect="00E70F57">
      <w:footerReference w:type="default" r:id="rId22"/>
      <w:pgSz w:w="11906" w:h="16838"/>
      <w:pgMar w:top="1440" w:right="141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DAF58" w14:textId="77777777" w:rsidR="00E70F57" w:rsidRDefault="00E70F57">
      <w:r>
        <w:separator/>
      </w:r>
    </w:p>
  </w:endnote>
  <w:endnote w:type="continuationSeparator" w:id="0">
    <w:p w14:paraId="3B544EF9" w14:textId="77777777" w:rsidR="00E70F57" w:rsidRDefault="00E70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C448E68B-008D-4044-AC1B-79064C4B700E}"/>
    <w:embedBold r:id="rId2" w:subsetted="1" w:fontKey="{8826B67A-C764-4D1F-9ADA-7F5E2298E3E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4D5EDBE-9F20-474B-A4C0-6E3EC319FCB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6DF70090-559C-4049-AC5E-0490F486731C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4FAFE1FD-618D-4CFD-A5A0-61C312346198}"/>
    <w:embedBold r:id="rId6" w:subsetted="1" w:fontKey="{83CFD4DC-AD7B-4E71-90CF-11D22DB82F2B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A33999ED-5AE8-4D7E-BE20-418A2AE6FE8E}"/>
    <w:embedBold r:id="rId8" w:subsetted="1" w:fontKey="{8C115B28-380C-417A-8743-4B26D7EC7235}"/>
  </w:font>
  <w:font w:name="仿宋-gb2312">
    <w:altName w:val="方正仿宋_GBK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9" w:subsetted="1" w:fontKey="{76B6E84B-6D45-462A-B67E-4609054F5D8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AD382" w14:textId="77777777" w:rsidR="00B87829" w:rsidRDefault="00B11EE8">
    <w:pPr>
      <w:pStyle w:val="ab"/>
      <w:jc w:val="center"/>
    </w:pPr>
    <w:r>
      <w:rPr>
        <w:lang w:val="zh-CN"/>
      </w:rPr>
      <w:t xml:space="preserve"> </w:t>
    </w:r>
    <w:r w:rsidR="009348B6"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 w:rsidR="009348B6">
      <w:rPr>
        <w:b/>
        <w:bCs/>
        <w:sz w:val="24"/>
        <w:szCs w:val="24"/>
      </w:rPr>
      <w:fldChar w:fldCharType="separate"/>
    </w:r>
    <w:r w:rsidR="00452044">
      <w:rPr>
        <w:b/>
        <w:bCs/>
        <w:noProof/>
      </w:rPr>
      <w:t>8</w:t>
    </w:r>
    <w:r w:rsidR="009348B6"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 w:rsidR="009348B6"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 w:rsidR="009348B6">
      <w:rPr>
        <w:b/>
        <w:bCs/>
        <w:sz w:val="24"/>
        <w:szCs w:val="24"/>
      </w:rPr>
      <w:fldChar w:fldCharType="separate"/>
    </w:r>
    <w:r w:rsidR="00452044">
      <w:rPr>
        <w:b/>
        <w:bCs/>
        <w:noProof/>
      </w:rPr>
      <w:t>14</w:t>
    </w:r>
    <w:r w:rsidR="009348B6">
      <w:rPr>
        <w:b/>
        <w:bCs/>
        <w:sz w:val="24"/>
        <w:szCs w:val="24"/>
      </w:rPr>
      <w:fldChar w:fldCharType="end"/>
    </w:r>
  </w:p>
  <w:p w14:paraId="2E310D73" w14:textId="77777777" w:rsidR="00B87829" w:rsidRDefault="00B8782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37014" w14:textId="77777777" w:rsidR="00E70F57" w:rsidRDefault="00E70F57">
      <w:r>
        <w:separator/>
      </w:r>
    </w:p>
  </w:footnote>
  <w:footnote w:type="continuationSeparator" w:id="0">
    <w:p w14:paraId="6E8F40F1" w14:textId="77777777" w:rsidR="00E70F57" w:rsidRDefault="00E70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WU1YzVjNDU2NThhNjQzYWEyZTQ0OGZmYjc4OTUyMTEifQ=="/>
  </w:docVars>
  <w:rsids>
    <w:rsidRoot w:val="00311840"/>
    <w:rsid w:val="00040316"/>
    <w:rsid w:val="00046710"/>
    <w:rsid w:val="00053D04"/>
    <w:rsid w:val="00091A5F"/>
    <w:rsid w:val="000A0BCB"/>
    <w:rsid w:val="000B74ED"/>
    <w:rsid w:val="000D2AED"/>
    <w:rsid w:val="000D5575"/>
    <w:rsid w:val="000E63BA"/>
    <w:rsid w:val="000E65F3"/>
    <w:rsid w:val="001352B7"/>
    <w:rsid w:val="001430BC"/>
    <w:rsid w:val="0014606B"/>
    <w:rsid w:val="001760D2"/>
    <w:rsid w:val="001B2E3D"/>
    <w:rsid w:val="001D5A10"/>
    <w:rsid w:val="001F1716"/>
    <w:rsid w:val="00207FB9"/>
    <w:rsid w:val="00252C78"/>
    <w:rsid w:val="002542B4"/>
    <w:rsid w:val="0027301F"/>
    <w:rsid w:val="002746D9"/>
    <w:rsid w:val="00275224"/>
    <w:rsid w:val="0029706B"/>
    <w:rsid w:val="002A04AA"/>
    <w:rsid w:val="002B7ED7"/>
    <w:rsid w:val="00305CE9"/>
    <w:rsid w:val="00311840"/>
    <w:rsid w:val="00314F11"/>
    <w:rsid w:val="00316CF0"/>
    <w:rsid w:val="00346280"/>
    <w:rsid w:val="00377ACE"/>
    <w:rsid w:val="0038399D"/>
    <w:rsid w:val="00390356"/>
    <w:rsid w:val="003B2AE7"/>
    <w:rsid w:val="003D2038"/>
    <w:rsid w:val="003D32E5"/>
    <w:rsid w:val="003E1F7E"/>
    <w:rsid w:val="00404CD4"/>
    <w:rsid w:val="00416093"/>
    <w:rsid w:val="00417812"/>
    <w:rsid w:val="00437A53"/>
    <w:rsid w:val="004433D0"/>
    <w:rsid w:val="00445963"/>
    <w:rsid w:val="00452044"/>
    <w:rsid w:val="00471BAC"/>
    <w:rsid w:val="0048045B"/>
    <w:rsid w:val="004866E5"/>
    <w:rsid w:val="00493723"/>
    <w:rsid w:val="004A62C7"/>
    <w:rsid w:val="004B4EC6"/>
    <w:rsid w:val="004C0D7D"/>
    <w:rsid w:val="004C51A5"/>
    <w:rsid w:val="004C67AC"/>
    <w:rsid w:val="004C7DE9"/>
    <w:rsid w:val="004E2E51"/>
    <w:rsid w:val="004E530C"/>
    <w:rsid w:val="004F3F80"/>
    <w:rsid w:val="00503BB5"/>
    <w:rsid w:val="005052A9"/>
    <w:rsid w:val="00512D8E"/>
    <w:rsid w:val="0052231C"/>
    <w:rsid w:val="00530B24"/>
    <w:rsid w:val="005409C9"/>
    <w:rsid w:val="00545B6A"/>
    <w:rsid w:val="005472C3"/>
    <w:rsid w:val="005573D3"/>
    <w:rsid w:val="005857E7"/>
    <w:rsid w:val="00594C1E"/>
    <w:rsid w:val="005B0718"/>
    <w:rsid w:val="005B21BB"/>
    <w:rsid w:val="005C6C35"/>
    <w:rsid w:val="005C775E"/>
    <w:rsid w:val="005D1647"/>
    <w:rsid w:val="005F49F9"/>
    <w:rsid w:val="00604F2A"/>
    <w:rsid w:val="00645497"/>
    <w:rsid w:val="006921F9"/>
    <w:rsid w:val="006928AE"/>
    <w:rsid w:val="006A0289"/>
    <w:rsid w:val="006C6B05"/>
    <w:rsid w:val="006E3ED1"/>
    <w:rsid w:val="006F360C"/>
    <w:rsid w:val="00757C47"/>
    <w:rsid w:val="00770FD8"/>
    <w:rsid w:val="00782725"/>
    <w:rsid w:val="007A3BA1"/>
    <w:rsid w:val="007A7A42"/>
    <w:rsid w:val="007B2694"/>
    <w:rsid w:val="007C3879"/>
    <w:rsid w:val="00816B2A"/>
    <w:rsid w:val="00885DB1"/>
    <w:rsid w:val="008A0885"/>
    <w:rsid w:val="008B22EF"/>
    <w:rsid w:val="008D61D7"/>
    <w:rsid w:val="00905673"/>
    <w:rsid w:val="009102EB"/>
    <w:rsid w:val="00911AA5"/>
    <w:rsid w:val="00911D5B"/>
    <w:rsid w:val="009348B6"/>
    <w:rsid w:val="00985100"/>
    <w:rsid w:val="009B5110"/>
    <w:rsid w:val="009E4C52"/>
    <w:rsid w:val="009E72CD"/>
    <w:rsid w:val="009F3136"/>
    <w:rsid w:val="009F7473"/>
    <w:rsid w:val="00A049F0"/>
    <w:rsid w:val="00A05731"/>
    <w:rsid w:val="00A36528"/>
    <w:rsid w:val="00A4723E"/>
    <w:rsid w:val="00A5099B"/>
    <w:rsid w:val="00A75BF3"/>
    <w:rsid w:val="00A77297"/>
    <w:rsid w:val="00A80CD3"/>
    <w:rsid w:val="00A87C7E"/>
    <w:rsid w:val="00AB2649"/>
    <w:rsid w:val="00AE2D9C"/>
    <w:rsid w:val="00B07516"/>
    <w:rsid w:val="00B11EE8"/>
    <w:rsid w:val="00B35044"/>
    <w:rsid w:val="00B70C6E"/>
    <w:rsid w:val="00B71FE3"/>
    <w:rsid w:val="00B77D82"/>
    <w:rsid w:val="00B82C02"/>
    <w:rsid w:val="00B84185"/>
    <w:rsid w:val="00B87829"/>
    <w:rsid w:val="00BD3B21"/>
    <w:rsid w:val="00C071C8"/>
    <w:rsid w:val="00C1176A"/>
    <w:rsid w:val="00C13A71"/>
    <w:rsid w:val="00C165B5"/>
    <w:rsid w:val="00C37DB1"/>
    <w:rsid w:val="00C436C0"/>
    <w:rsid w:val="00CB39A8"/>
    <w:rsid w:val="00CB7F47"/>
    <w:rsid w:val="00CC40D2"/>
    <w:rsid w:val="00CE4A9A"/>
    <w:rsid w:val="00D17265"/>
    <w:rsid w:val="00D34D0E"/>
    <w:rsid w:val="00D42C39"/>
    <w:rsid w:val="00D44C1B"/>
    <w:rsid w:val="00D471B0"/>
    <w:rsid w:val="00D653E5"/>
    <w:rsid w:val="00DA12F1"/>
    <w:rsid w:val="00DB58D6"/>
    <w:rsid w:val="00DD3A40"/>
    <w:rsid w:val="00E00095"/>
    <w:rsid w:val="00E17B5F"/>
    <w:rsid w:val="00E50B9C"/>
    <w:rsid w:val="00E70F57"/>
    <w:rsid w:val="00E95B19"/>
    <w:rsid w:val="00EB0FD7"/>
    <w:rsid w:val="00EB3B8F"/>
    <w:rsid w:val="00EC254C"/>
    <w:rsid w:val="00ED4AAE"/>
    <w:rsid w:val="00EE335F"/>
    <w:rsid w:val="00F1279C"/>
    <w:rsid w:val="00F21C4D"/>
    <w:rsid w:val="00F24F8D"/>
    <w:rsid w:val="00F35FE4"/>
    <w:rsid w:val="00F63BBA"/>
    <w:rsid w:val="00F74691"/>
    <w:rsid w:val="00F807DE"/>
    <w:rsid w:val="00FB3DA4"/>
    <w:rsid w:val="00FB469E"/>
    <w:rsid w:val="00FC6F1E"/>
    <w:rsid w:val="00FD2356"/>
    <w:rsid w:val="00FD5B36"/>
    <w:rsid w:val="00FF6E27"/>
    <w:rsid w:val="05B6206B"/>
    <w:rsid w:val="075F5104"/>
    <w:rsid w:val="113B273E"/>
    <w:rsid w:val="35FA2C08"/>
    <w:rsid w:val="38E057F5"/>
    <w:rsid w:val="3A734AA9"/>
    <w:rsid w:val="441D5910"/>
    <w:rsid w:val="519B66F3"/>
    <w:rsid w:val="58B46E04"/>
    <w:rsid w:val="69D63F27"/>
    <w:rsid w:val="6ACF3DC7"/>
    <w:rsid w:val="6D1E1E6D"/>
    <w:rsid w:val="71A75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 fillcolor="white">
      <v:fill color="white"/>
    </o:shapedefaults>
    <o:shapelayout v:ext="edit">
      <o:idmap v:ext="edit" data="2"/>
      <o:rules v:ext="edit">
        <o:r id="V:Rule1" type="connector" idref="#直接箭头连接符 4"/>
        <o:r id="V:Rule2" type="connector" idref="#直接箭头连接符 5"/>
      </o:rules>
    </o:shapelayout>
  </w:shapeDefaults>
  <w:decimalSymbol w:val="."/>
  <w:listSeparator w:val=","/>
  <w14:docId w14:val="7B5FCF45"/>
  <w15:docId w15:val="{9AAFAA93-1969-4188-84A1-F8B1C5F2D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7516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rsid w:val="009348B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4">
    <w:name w:val="heading 4"/>
    <w:basedOn w:val="a"/>
    <w:autoRedefine/>
    <w:qFormat/>
    <w:rsid w:val="009348B6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rsid w:val="009348B6"/>
    <w:pPr>
      <w:spacing w:line="500" w:lineRule="exact"/>
      <w:ind w:firstLineChars="200" w:firstLine="560"/>
    </w:pPr>
    <w:rPr>
      <w:rFonts w:ascii="Times New Roman" w:hAnsi="宋体"/>
      <w:sz w:val="28"/>
      <w:szCs w:val="30"/>
    </w:rPr>
  </w:style>
  <w:style w:type="paragraph" w:styleId="a4">
    <w:name w:val="caption"/>
    <w:basedOn w:val="a"/>
    <w:next w:val="a"/>
    <w:autoRedefine/>
    <w:uiPriority w:val="35"/>
    <w:unhideWhenUsed/>
    <w:qFormat/>
    <w:rsid w:val="009348B6"/>
    <w:pPr>
      <w:widowControl/>
      <w:spacing w:line="400" w:lineRule="exact"/>
      <w:ind w:firstLineChars="200" w:firstLine="200"/>
    </w:pPr>
    <w:rPr>
      <w:rFonts w:asciiTheme="minorHAnsi" w:eastAsiaTheme="minorEastAsia" w:hAnsiTheme="minorHAnsi" w:cstheme="minorBidi"/>
      <w:b/>
      <w:bCs/>
      <w:color w:val="365F91" w:themeColor="accent1" w:themeShade="BF"/>
      <w:kern w:val="0"/>
      <w:sz w:val="16"/>
      <w:szCs w:val="16"/>
    </w:rPr>
  </w:style>
  <w:style w:type="paragraph" w:styleId="a5">
    <w:name w:val="annotation text"/>
    <w:basedOn w:val="a"/>
    <w:link w:val="a6"/>
    <w:autoRedefine/>
    <w:qFormat/>
    <w:rsid w:val="009348B6"/>
  </w:style>
  <w:style w:type="paragraph" w:styleId="a7">
    <w:name w:val="Body Text"/>
    <w:basedOn w:val="a"/>
    <w:link w:val="a8"/>
    <w:qFormat/>
    <w:rsid w:val="009348B6"/>
    <w:pPr>
      <w:widowControl/>
      <w:spacing w:after="120"/>
      <w:textAlignment w:val="baseline"/>
    </w:pPr>
    <w:rPr>
      <w:rFonts w:ascii="Times New Roman" w:eastAsia="宋体" w:hAnsi="Times New Roman" w:cs="Times New Roman"/>
    </w:rPr>
  </w:style>
  <w:style w:type="paragraph" w:styleId="a9">
    <w:name w:val="Balloon Text"/>
    <w:basedOn w:val="a"/>
    <w:link w:val="aa"/>
    <w:autoRedefine/>
    <w:uiPriority w:val="99"/>
    <w:qFormat/>
    <w:rsid w:val="009348B6"/>
    <w:rPr>
      <w:sz w:val="18"/>
      <w:szCs w:val="18"/>
    </w:rPr>
  </w:style>
  <w:style w:type="paragraph" w:styleId="ab">
    <w:name w:val="footer"/>
    <w:basedOn w:val="a"/>
    <w:link w:val="ac"/>
    <w:autoRedefine/>
    <w:uiPriority w:val="99"/>
    <w:qFormat/>
    <w:rsid w:val="00934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autoRedefine/>
    <w:qFormat/>
    <w:rsid w:val="00934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autoRedefine/>
    <w:qFormat/>
    <w:rsid w:val="009348B6"/>
    <w:pPr>
      <w:widowControl/>
      <w:adjustRightInd w:val="0"/>
      <w:snapToGrid w:val="0"/>
      <w:jc w:val="center"/>
    </w:pPr>
    <w:rPr>
      <w:rFonts w:ascii="宋体" w:hAnsi="宋体"/>
      <w:kern w:val="0"/>
      <w:sz w:val="24"/>
    </w:rPr>
  </w:style>
  <w:style w:type="table" w:styleId="af0">
    <w:name w:val="Table Grid"/>
    <w:basedOn w:val="a1"/>
    <w:autoRedefine/>
    <w:uiPriority w:val="39"/>
    <w:qFormat/>
    <w:rsid w:val="009348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autoRedefine/>
    <w:qFormat/>
    <w:rsid w:val="009348B6"/>
    <w:rPr>
      <w:i/>
    </w:rPr>
  </w:style>
  <w:style w:type="character" w:styleId="af2">
    <w:name w:val="Hyperlink"/>
    <w:autoRedefine/>
    <w:qFormat/>
    <w:rsid w:val="009348B6"/>
    <w:rPr>
      <w:color w:val="0000FF"/>
      <w:u w:val="single"/>
    </w:rPr>
  </w:style>
  <w:style w:type="character" w:customStyle="1" w:styleId="20">
    <w:name w:val="标题 2 字符"/>
    <w:link w:val="2"/>
    <w:autoRedefine/>
    <w:qFormat/>
    <w:rsid w:val="009348B6"/>
    <w:rPr>
      <w:rFonts w:ascii="Arial" w:eastAsia="黑体" w:hAnsi="Arial"/>
      <w:b/>
      <w:bCs/>
      <w:kern w:val="2"/>
      <w:sz w:val="32"/>
      <w:szCs w:val="32"/>
    </w:rPr>
  </w:style>
  <w:style w:type="character" w:customStyle="1" w:styleId="a6">
    <w:name w:val="批注文字 字符"/>
    <w:link w:val="a5"/>
    <w:autoRedefine/>
    <w:qFormat/>
    <w:rsid w:val="009348B6"/>
  </w:style>
  <w:style w:type="character" w:customStyle="1" w:styleId="a8">
    <w:name w:val="正文文本 字符"/>
    <w:link w:val="a7"/>
    <w:autoRedefine/>
    <w:qFormat/>
    <w:rsid w:val="009348B6"/>
    <w:rPr>
      <w:kern w:val="2"/>
      <w:sz w:val="21"/>
      <w:szCs w:val="22"/>
    </w:rPr>
  </w:style>
  <w:style w:type="character" w:customStyle="1" w:styleId="aa">
    <w:name w:val="批注框文本 字符"/>
    <w:link w:val="a9"/>
    <w:autoRedefine/>
    <w:uiPriority w:val="99"/>
    <w:qFormat/>
    <w:rsid w:val="009348B6"/>
    <w:rPr>
      <w:rFonts w:ascii="等线" w:eastAsia="等线" w:hAnsi="等线" w:cs="宋体"/>
      <w:kern w:val="2"/>
      <w:sz w:val="18"/>
      <w:szCs w:val="18"/>
    </w:rPr>
  </w:style>
  <w:style w:type="character" w:customStyle="1" w:styleId="ac">
    <w:name w:val="页脚 字符"/>
    <w:link w:val="ab"/>
    <w:autoRedefine/>
    <w:uiPriority w:val="99"/>
    <w:qFormat/>
    <w:rsid w:val="009348B6"/>
    <w:rPr>
      <w:rFonts w:ascii="等线" w:eastAsia="等线" w:hAnsi="等线" w:cs="宋体"/>
      <w:kern w:val="2"/>
      <w:sz w:val="18"/>
      <w:szCs w:val="18"/>
    </w:rPr>
  </w:style>
  <w:style w:type="character" w:customStyle="1" w:styleId="ae">
    <w:name w:val="页眉 字符"/>
    <w:link w:val="ad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paragraph" w:styleId="af3">
    <w:name w:val="List Paragraph"/>
    <w:basedOn w:val="a"/>
    <w:uiPriority w:val="99"/>
    <w:qFormat/>
    <w:rsid w:val="009348B6"/>
    <w:pPr>
      <w:ind w:firstLineChars="200" w:firstLine="420"/>
    </w:pPr>
  </w:style>
  <w:style w:type="paragraph" w:customStyle="1" w:styleId="p">
    <w:name w:val="p"/>
    <w:basedOn w:val="a"/>
    <w:autoRedefine/>
    <w:qFormat/>
    <w:rsid w:val="009348B6"/>
  </w:style>
  <w:style w:type="character" w:customStyle="1" w:styleId="Char">
    <w:name w:val="页眉 Char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character" w:customStyle="1" w:styleId="Char0">
    <w:name w:val="页脚 Char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paragraph" w:customStyle="1" w:styleId="p1">
    <w:name w:val="p1"/>
    <w:basedOn w:val="a"/>
    <w:autoRedefine/>
    <w:qFormat/>
    <w:rsid w:val="009348B6"/>
  </w:style>
  <w:style w:type="character" w:customStyle="1" w:styleId="Char1">
    <w:name w:val="页眉 Char1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character" w:customStyle="1" w:styleId="Char10">
    <w:name w:val="页脚 Char1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paragraph" w:customStyle="1" w:styleId="p2">
    <w:name w:val="p2"/>
    <w:basedOn w:val="a"/>
    <w:autoRedefine/>
    <w:qFormat/>
    <w:rsid w:val="009348B6"/>
  </w:style>
  <w:style w:type="character" w:customStyle="1" w:styleId="Char21">
    <w:name w:val="页眉 Char21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character" w:customStyle="1" w:styleId="Char210">
    <w:name w:val="页脚 Char21"/>
    <w:autoRedefine/>
    <w:qFormat/>
    <w:rsid w:val="009348B6"/>
    <w:rPr>
      <w:rFonts w:ascii="等线" w:eastAsia="等线" w:hAnsi="等线" w:cs="宋体"/>
      <w:kern w:val="2"/>
      <w:sz w:val="18"/>
      <w:szCs w:val="18"/>
    </w:rPr>
  </w:style>
  <w:style w:type="paragraph" w:customStyle="1" w:styleId="p11">
    <w:name w:val="p11"/>
    <w:basedOn w:val="a"/>
    <w:autoRedefine/>
    <w:qFormat/>
    <w:rsid w:val="009348B6"/>
  </w:style>
  <w:style w:type="character" w:customStyle="1" w:styleId="NormalCharacter">
    <w:name w:val="NormalCharacter"/>
    <w:autoRedefine/>
    <w:qFormat/>
    <w:rsid w:val="009348B6"/>
  </w:style>
  <w:style w:type="character" w:customStyle="1" w:styleId="UserStyle2">
    <w:name w:val="UserStyle_2"/>
    <w:autoRedefine/>
    <w:qFormat/>
    <w:rsid w:val="00934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14</Pages>
  <Words>775</Words>
  <Characters>4419</Characters>
  <Application>Microsoft Office Word</Application>
  <DocSecurity>0</DocSecurity>
  <Lines>36</Lines>
  <Paragraphs>10</Paragraphs>
  <ScaleCrop>false</ScaleCrop>
  <Company>西安市气象局</Company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西安市气象台</dc:creator>
  <cp:lastModifiedBy>环 刘</cp:lastModifiedBy>
  <cp:revision>20</cp:revision>
  <cp:lastPrinted>2024-02-20T12:10:00Z</cp:lastPrinted>
  <dcterms:created xsi:type="dcterms:W3CDTF">2024-02-20T09:20:00Z</dcterms:created>
  <dcterms:modified xsi:type="dcterms:W3CDTF">2024-02-20T12:10:00Z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82078809BE374480ADBF09E6BFD98348_13</vt:lpwstr>
  </property>
</Properties>
</file>